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430C12" w14:textId="52E6435B" w:rsidR="008D7D96" w:rsidRPr="00BA3C3B" w:rsidRDefault="008D7D96" w:rsidP="008D7D96">
      <w:pPr>
        <w:pStyle w:val="Textoindependiente31"/>
        <w:rPr>
          <w:rFonts w:cs="Arial"/>
          <w:i w:val="0"/>
          <w:sz w:val="20"/>
          <w:lang w:val="es-MX"/>
        </w:rPr>
      </w:pPr>
      <w:r w:rsidRPr="00BA3C3B">
        <w:rPr>
          <w:i w:val="0"/>
          <w:sz w:val="20"/>
          <w:lang w:val="es-MX"/>
        </w:rPr>
        <w:t xml:space="preserve">El R. Ayuntamiento de Matamoros, Tamaulipas a través de la Secretaría de Desarrollo Urbano y Ecología, de acuerdo con la invitación de fecha </w:t>
      </w:r>
      <w:bookmarkStart w:id="0" w:name="_Hlk209794099"/>
      <w:r w:rsidR="00F16D2E" w:rsidRPr="00BA3C3B">
        <w:rPr>
          <w:b/>
          <w:i w:val="0"/>
          <w:sz w:val="20"/>
          <w:u w:val="single"/>
          <w:lang w:val="es-MX"/>
        </w:rPr>
        <w:t>[[FECHA DE INVITACION]]</w:t>
      </w:r>
      <w:bookmarkEnd w:id="0"/>
      <w:r w:rsidRPr="00BA3C3B">
        <w:rPr>
          <w:i w:val="0"/>
          <w:sz w:val="20"/>
          <w:lang w:val="es-MX"/>
        </w:rPr>
        <w:t xml:space="preserve">, para participar en la </w:t>
      </w:r>
      <w:r w:rsidR="00BA75FA" w:rsidRPr="00BA3C3B">
        <w:rPr>
          <w:i w:val="0"/>
          <w:sz w:val="20"/>
        </w:rPr>
        <w:t>LICITACION PUBLICA NACIONAL</w:t>
      </w:r>
      <w:r w:rsidR="001A1A55" w:rsidRPr="00BA3C3B">
        <w:rPr>
          <w:i w:val="0"/>
          <w:sz w:val="20"/>
        </w:rPr>
        <w:t xml:space="preserve"> </w:t>
      </w:r>
      <w:r w:rsidR="001674BB" w:rsidRPr="00BA3C3B">
        <w:rPr>
          <w:b/>
          <w:i w:val="0"/>
          <w:sz w:val="20"/>
        </w:rPr>
        <w:t xml:space="preserve">No.: </w:t>
      </w:r>
      <w:r w:rsidR="00F16D2E" w:rsidRPr="00BA3C3B">
        <w:rPr>
          <w:b/>
          <w:i w:val="0"/>
          <w:sz w:val="20"/>
        </w:rPr>
        <w:t>[[ NUMERO DE LICITACION COMPRAS MX]] [[NUMERO DE LICITACION/CONTRATO MUNICIPIO]]</w:t>
      </w:r>
      <w:r w:rsidRPr="00BA3C3B">
        <w:rPr>
          <w:b/>
          <w:i w:val="0"/>
          <w:sz w:val="20"/>
        </w:rPr>
        <w:fldChar w:fldCharType="begin"/>
      </w:r>
      <w:r w:rsidRPr="00BA3C3B">
        <w:rPr>
          <w:b/>
          <w:i w:val="0"/>
          <w:sz w:val="20"/>
        </w:rPr>
        <w:instrText xml:space="preserve"> MERGEFIELD no_de_referencia_interna </w:instrText>
      </w:r>
      <w:r w:rsidRPr="00BA3C3B">
        <w:rPr>
          <w:b/>
          <w:i w:val="0"/>
          <w:sz w:val="20"/>
        </w:rPr>
        <w:fldChar w:fldCharType="end"/>
      </w:r>
      <w:r w:rsidRPr="00BA3C3B">
        <w:rPr>
          <w:b/>
          <w:i w:val="0"/>
          <w:sz w:val="20"/>
        </w:rPr>
        <w:t>,</w:t>
      </w:r>
      <w:r w:rsidRPr="00BA3C3B">
        <w:rPr>
          <w:i w:val="0"/>
          <w:sz w:val="20"/>
          <w:lang w:val="es-MX"/>
        </w:rPr>
        <w:t xml:space="preserve"> </w:t>
      </w:r>
      <w:r w:rsidRPr="00BA3C3B">
        <w:rPr>
          <w:rFonts w:cs="Arial"/>
          <w:i w:val="0"/>
          <w:sz w:val="20"/>
          <w:lang w:val="es-MX"/>
        </w:rPr>
        <w:t>mediante el procedimiento establecido en el artículo 27, fracción I</w:t>
      </w:r>
      <w:r w:rsidR="00036AC7" w:rsidRPr="00BA3C3B">
        <w:rPr>
          <w:rFonts w:cs="Arial"/>
          <w:i w:val="0"/>
          <w:sz w:val="20"/>
          <w:lang w:val="es-MX"/>
        </w:rPr>
        <w:t xml:space="preserve"> </w:t>
      </w:r>
      <w:r w:rsidRPr="00BA3C3B">
        <w:rPr>
          <w:rFonts w:cs="Arial"/>
          <w:i w:val="0"/>
          <w:sz w:val="20"/>
          <w:lang w:val="es-MX"/>
        </w:rPr>
        <w:t>de la Ley de Obras Públicas y Servicios Relacionados con las Mismas</w:t>
      </w:r>
      <w:r w:rsidR="007502BE" w:rsidRPr="00BA3C3B">
        <w:rPr>
          <w:rFonts w:cs="Arial"/>
          <w:i w:val="0"/>
          <w:sz w:val="20"/>
          <w:lang w:val="es-MX"/>
        </w:rPr>
        <w:t xml:space="preserve"> y artículos 31 y 34 de su Reglamento</w:t>
      </w:r>
      <w:r w:rsidRPr="00BA3C3B">
        <w:rPr>
          <w:rFonts w:cs="Arial"/>
          <w:i w:val="0"/>
          <w:sz w:val="20"/>
          <w:lang w:val="es-MX"/>
        </w:rPr>
        <w:t xml:space="preserve">, inherentes a la ejecución de los trabajos, cuyos datos se mencionan en el cuadro de referencia, a </w:t>
      </w:r>
      <w:r w:rsidR="007502BE" w:rsidRPr="00BA3C3B">
        <w:rPr>
          <w:rFonts w:cs="Arial"/>
          <w:i w:val="0"/>
          <w:sz w:val="20"/>
          <w:lang w:val="es-MX"/>
        </w:rPr>
        <w:t>continuación,</w:t>
      </w:r>
      <w:r w:rsidRPr="00BA3C3B">
        <w:rPr>
          <w:rFonts w:cs="Arial"/>
          <w:i w:val="0"/>
          <w:sz w:val="20"/>
          <w:lang w:val="es-MX"/>
        </w:rPr>
        <w:t xml:space="preserve"> se establecen los lineamientos que los Licitantes deberán tomar en consideración para la formulación de las propuestas y celebración de los actos correspondientes.</w:t>
      </w:r>
    </w:p>
    <w:p w14:paraId="1E32F618" w14:textId="301DB8C1" w:rsidR="008D7D96" w:rsidRPr="00BA3C3B" w:rsidRDefault="008A7A71" w:rsidP="008A7A71">
      <w:pPr>
        <w:pStyle w:val="Textoindependiente31"/>
        <w:tabs>
          <w:tab w:val="left" w:pos="6435"/>
        </w:tabs>
        <w:rPr>
          <w:i w:val="0"/>
          <w:sz w:val="20"/>
          <w:lang w:val="es-MX"/>
        </w:rPr>
      </w:pPr>
      <w:r w:rsidRPr="00BA3C3B">
        <w:rPr>
          <w:i w:val="0"/>
          <w:sz w:val="20"/>
          <w:lang w:val="es-MX"/>
        </w:rPr>
        <w:tab/>
      </w:r>
    </w:p>
    <w:p w14:paraId="2417AB3F" w14:textId="02E53F4A" w:rsidR="008D7D96" w:rsidRPr="00BA3C3B" w:rsidRDefault="008D7D96" w:rsidP="008D7D96">
      <w:pPr>
        <w:pStyle w:val="Textoindependiente31"/>
        <w:rPr>
          <w:i w:val="0"/>
          <w:sz w:val="20"/>
          <w:lang w:val="es-MX"/>
        </w:rPr>
      </w:pPr>
      <w:r w:rsidRPr="00BA3C3B">
        <w:rPr>
          <w:i w:val="0"/>
          <w:sz w:val="20"/>
          <w:lang w:val="es-MX"/>
        </w:rPr>
        <w:t xml:space="preserve">Las bases de la Licitación se encuentran disponibles para consulta desde la </w:t>
      </w:r>
      <w:r w:rsidR="008F4B9A" w:rsidRPr="00BA3C3B">
        <w:rPr>
          <w:i w:val="0"/>
          <w:sz w:val="20"/>
          <w:lang w:val="es-MX"/>
        </w:rPr>
        <w:t>fecha de su publicación</w:t>
      </w:r>
      <w:r w:rsidRPr="00BA3C3B">
        <w:rPr>
          <w:i w:val="0"/>
          <w:sz w:val="20"/>
          <w:lang w:val="es-MX"/>
        </w:rPr>
        <w:t xml:space="preserve"> hasta, inclusive, el sexto día natural previo al acto para la presentación y apertura de proposiciones, </w:t>
      </w:r>
      <w:r w:rsidR="008F4B9A" w:rsidRPr="00BA3C3B">
        <w:rPr>
          <w:i w:val="0"/>
          <w:sz w:val="20"/>
          <w:lang w:val="es-MX"/>
        </w:rPr>
        <w:t>sin costo alguno</w:t>
      </w:r>
      <w:r w:rsidRPr="00BA3C3B">
        <w:rPr>
          <w:b/>
          <w:i w:val="0"/>
          <w:sz w:val="20"/>
          <w:lang w:val="es-MX"/>
        </w:rPr>
        <w:t>,</w:t>
      </w:r>
      <w:r w:rsidRPr="00BA3C3B">
        <w:rPr>
          <w:i w:val="0"/>
          <w:sz w:val="20"/>
          <w:lang w:val="es-MX"/>
        </w:rPr>
        <w:t xml:space="preserve"> </w:t>
      </w:r>
      <w:r w:rsidR="008F4B9A" w:rsidRPr="00BA3C3B">
        <w:rPr>
          <w:i w:val="0"/>
          <w:sz w:val="20"/>
          <w:lang w:val="es-MX"/>
        </w:rPr>
        <w:t xml:space="preserve">en el portal </w:t>
      </w:r>
      <w:hyperlink r:id="rId11" w:history="1">
        <w:r w:rsidR="008F4B9A" w:rsidRPr="00BA3C3B">
          <w:rPr>
            <w:rStyle w:val="Hipervnculo"/>
            <w:i w:val="0"/>
            <w:color w:val="auto"/>
            <w:sz w:val="20"/>
            <w:lang w:val="es-MX"/>
          </w:rPr>
          <w:t>https://comprasmx.buengobierno.gob.mx</w:t>
        </w:r>
      </w:hyperlink>
      <w:r w:rsidR="008F4B9A" w:rsidRPr="00BA3C3B">
        <w:rPr>
          <w:i w:val="0"/>
          <w:sz w:val="20"/>
          <w:lang w:val="es-MX"/>
        </w:rPr>
        <w:t>.</w:t>
      </w:r>
    </w:p>
    <w:p w14:paraId="3B115007" w14:textId="77777777" w:rsidR="008D7D96" w:rsidRPr="00BA3C3B" w:rsidRDefault="008D7D96" w:rsidP="008D7D96">
      <w:pPr>
        <w:pStyle w:val="Textoindependiente31"/>
        <w:rPr>
          <w:i w:val="0"/>
          <w:sz w:val="20"/>
          <w:lang w:val="es-MX"/>
        </w:rPr>
      </w:pPr>
    </w:p>
    <w:p w14:paraId="144C0EE1" w14:textId="77777777" w:rsidR="00C56C67" w:rsidRPr="00BA3C3B" w:rsidRDefault="00C56C67" w:rsidP="00C56C67">
      <w:pPr>
        <w:jc w:val="both"/>
        <w:rPr>
          <w:i w:val="0"/>
        </w:rPr>
      </w:pPr>
      <w:r w:rsidRPr="00BA3C3B">
        <w:rPr>
          <w:i w:val="0"/>
        </w:rPr>
        <w:t>No podrán participar en esta licitación las personas físicas o morales que se encuentran inhabilitados por la Secretaria Anticorrupción y Buen Gobierno (antes Secretaria de la Función Pública)</w:t>
      </w:r>
    </w:p>
    <w:p w14:paraId="1A1DA279" w14:textId="77777777" w:rsidR="009D6CAA" w:rsidRPr="00BA3C3B" w:rsidRDefault="009D6CAA" w:rsidP="00BA75FA">
      <w:pPr>
        <w:jc w:val="both"/>
        <w:rPr>
          <w:b/>
          <w:i w:val="0"/>
        </w:rPr>
      </w:pPr>
    </w:p>
    <w:p w14:paraId="2773A2DA" w14:textId="59F5A3FE" w:rsidR="008D7D96" w:rsidRPr="00BA3C3B" w:rsidRDefault="00672B92" w:rsidP="008D7D96">
      <w:pPr>
        <w:jc w:val="both"/>
        <w:rPr>
          <w:b/>
          <w:i w:val="0"/>
        </w:rPr>
      </w:pPr>
      <w:r w:rsidRPr="00BA3C3B">
        <w:rPr>
          <w:b/>
          <w:i w:val="0"/>
        </w:rPr>
        <w:t>1 GENERALIDADES</w:t>
      </w:r>
      <w:r w:rsidR="008D7D96" w:rsidRPr="00BA3C3B">
        <w:rPr>
          <w:b/>
          <w:i w:val="0"/>
        </w:rPr>
        <w:t xml:space="preserve"> DE LA OBRA</w:t>
      </w:r>
    </w:p>
    <w:p w14:paraId="1A3B3E85" w14:textId="77777777" w:rsidR="008D7D96" w:rsidRPr="00BA3C3B" w:rsidRDefault="008D7D96" w:rsidP="008D7D96">
      <w:pPr>
        <w:jc w:val="both"/>
        <w:rPr>
          <w:i w:val="0"/>
        </w:rPr>
      </w:pPr>
    </w:p>
    <w:p w14:paraId="6DDA2611" w14:textId="79533742" w:rsidR="008D7D96" w:rsidRPr="00BA3C3B" w:rsidRDefault="00FD04B0" w:rsidP="008D7D96">
      <w:pPr>
        <w:jc w:val="both"/>
        <w:rPr>
          <w:b/>
          <w:i w:val="0"/>
        </w:rPr>
      </w:pPr>
      <w:r w:rsidRPr="00BA3C3B">
        <w:rPr>
          <w:b/>
          <w:i w:val="0"/>
        </w:rPr>
        <w:t>1.1 ORIGEN</w:t>
      </w:r>
      <w:r w:rsidR="008D7D96" w:rsidRPr="00BA3C3B">
        <w:rPr>
          <w:b/>
          <w:i w:val="0"/>
        </w:rPr>
        <w:t xml:space="preserve"> DE LOS FONDOS</w:t>
      </w:r>
    </w:p>
    <w:p w14:paraId="64F34B64" w14:textId="77777777" w:rsidR="008D7D96" w:rsidRPr="00BA3C3B" w:rsidRDefault="008D7D96" w:rsidP="008D7D96">
      <w:pPr>
        <w:jc w:val="both"/>
        <w:rPr>
          <w:i w:val="0"/>
        </w:rPr>
      </w:pPr>
    </w:p>
    <w:p w14:paraId="65C4F65B" w14:textId="77777777" w:rsidR="00F16D2E" w:rsidRPr="00BA3C3B" w:rsidRDefault="001377A5" w:rsidP="00F16D2E">
      <w:pPr>
        <w:jc w:val="both"/>
        <w:rPr>
          <w:b/>
          <w:bCs/>
          <w:i w:val="0"/>
        </w:rPr>
      </w:pPr>
      <w:r w:rsidRPr="00BA3C3B">
        <w:rPr>
          <w:i w:val="0"/>
        </w:rPr>
        <w:t xml:space="preserve">Para cubrir las erogaciones que se deriven de la adjudicación del contrato, objeto de esta Licitación, el R. Ayuntamiento de H. Matamoros, Tamaulipas, cuenta con recursos del </w:t>
      </w:r>
      <w:r w:rsidR="00F16D2E" w:rsidRPr="00BA3C3B">
        <w:rPr>
          <w:b/>
          <w:i w:val="0"/>
          <w:u w:val="single"/>
        </w:rPr>
        <w:t>[[PROGRAMA ORIGEN DE LOS RECURSOS]]</w:t>
      </w:r>
    </w:p>
    <w:p w14:paraId="3641B524" w14:textId="502BF4F9" w:rsidR="001377A5" w:rsidRPr="00BA3C3B" w:rsidRDefault="001377A5" w:rsidP="001377A5">
      <w:pPr>
        <w:jc w:val="both"/>
        <w:rPr>
          <w:b/>
          <w:i w:val="0"/>
        </w:rPr>
      </w:pPr>
    </w:p>
    <w:p w14:paraId="6EFF45C5" w14:textId="77777777" w:rsidR="008D7D96" w:rsidRPr="00BA3C3B" w:rsidRDefault="008D7D96" w:rsidP="008D7D96">
      <w:pPr>
        <w:jc w:val="both"/>
        <w:rPr>
          <w:b/>
          <w:i w:val="0"/>
        </w:rPr>
      </w:pPr>
    </w:p>
    <w:p w14:paraId="522488D5" w14:textId="77777777" w:rsidR="008D7D96" w:rsidRPr="00BA3C3B" w:rsidRDefault="008D7D96" w:rsidP="008D7D96">
      <w:pPr>
        <w:jc w:val="both"/>
        <w:rPr>
          <w:b/>
          <w:i w:val="0"/>
        </w:rPr>
      </w:pPr>
      <w:r w:rsidRPr="00BA3C3B">
        <w:rPr>
          <w:b/>
          <w:i w:val="0"/>
        </w:rPr>
        <w:t>1.2   FECHAS ESTIMADAS DE INICIO Y TERMINACIÓN</w:t>
      </w:r>
    </w:p>
    <w:p w14:paraId="5EA22D5E" w14:textId="77777777" w:rsidR="008D7D96" w:rsidRPr="00BA3C3B" w:rsidRDefault="008D7D96" w:rsidP="008D7D96">
      <w:pPr>
        <w:jc w:val="both"/>
        <w:rPr>
          <w:i w:val="0"/>
        </w:rPr>
      </w:pPr>
    </w:p>
    <w:p w14:paraId="0EB34EC3" w14:textId="63DBCB56" w:rsidR="008D7D96" w:rsidRPr="00BA3C3B" w:rsidRDefault="008D7D96" w:rsidP="008D7D96">
      <w:pPr>
        <w:jc w:val="both"/>
        <w:rPr>
          <w:b/>
          <w:i w:val="0"/>
        </w:rPr>
      </w:pPr>
      <w:r w:rsidRPr="00BA3C3B">
        <w:rPr>
          <w:i w:val="0"/>
        </w:rPr>
        <w:t xml:space="preserve">La fecha prevista para el inicio de los trabajos será el día </w:t>
      </w:r>
      <w:r w:rsidR="00F16D2E" w:rsidRPr="00BA3C3B">
        <w:rPr>
          <w:b/>
          <w:i w:val="0"/>
          <w:u w:val="single"/>
        </w:rPr>
        <w:t>[[FECHA DE INICIO]]</w:t>
      </w:r>
      <w:r w:rsidRPr="00BA3C3B">
        <w:rPr>
          <w:i w:val="0"/>
        </w:rPr>
        <w:t xml:space="preserve">y la fecha de terminación será el día </w:t>
      </w:r>
      <w:r w:rsidR="00F16D2E" w:rsidRPr="00BA3C3B">
        <w:rPr>
          <w:b/>
          <w:i w:val="0"/>
          <w:u w:val="single"/>
        </w:rPr>
        <w:t>[[FECHA DE TERMINO]]</w:t>
      </w:r>
      <w:r w:rsidR="00F16D2E" w:rsidRPr="00BA3C3B">
        <w:rPr>
          <w:b/>
          <w:i w:val="0"/>
        </w:rPr>
        <w:t>.</w:t>
      </w:r>
    </w:p>
    <w:p w14:paraId="46AD701B" w14:textId="77777777" w:rsidR="00EF4641" w:rsidRPr="00BA3C3B" w:rsidRDefault="00EF4641" w:rsidP="008D7D96">
      <w:pPr>
        <w:jc w:val="both"/>
        <w:rPr>
          <w:b/>
          <w:i w:val="0"/>
        </w:rPr>
      </w:pPr>
    </w:p>
    <w:p w14:paraId="42A87306" w14:textId="1171CDB2" w:rsidR="008D7D96" w:rsidRPr="00BA3C3B" w:rsidRDefault="00FD04B0" w:rsidP="008D7D96">
      <w:pPr>
        <w:jc w:val="both"/>
        <w:rPr>
          <w:b/>
          <w:i w:val="0"/>
        </w:rPr>
      </w:pPr>
      <w:r w:rsidRPr="00BA3C3B">
        <w:rPr>
          <w:b/>
          <w:i w:val="0"/>
        </w:rPr>
        <w:t>1.3 PLAZO</w:t>
      </w:r>
      <w:r w:rsidR="008D7D96" w:rsidRPr="00BA3C3B">
        <w:rPr>
          <w:b/>
          <w:i w:val="0"/>
        </w:rPr>
        <w:t xml:space="preserve"> DE EJECUCIÓN</w:t>
      </w:r>
    </w:p>
    <w:p w14:paraId="7962403C" w14:textId="647677C1" w:rsidR="008D7D96" w:rsidRPr="00BA3C3B" w:rsidRDefault="008D7D96" w:rsidP="008D7D96">
      <w:pPr>
        <w:jc w:val="both"/>
        <w:rPr>
          <w:i w:val="0"/>
        </w:rPr>
      </w:pPr>
      <w:r w:rsidRPr="00BA3C3B">
        <w:rPr>
          <w:i w:val="0"/>
        </w:rPr>
        <w:t xml:space="preserve">El plazo de ejecución de los trabajos será de </w:t>
      </w:r>
      <w:r w:rsidR="00F16D2E" w:rsidRPr="00BA3C3B">
        <w:rPr>
          <w:b/>
          <w:i w:val="0"/>
          <w:u w:val="single"/>
        </w:rPr>
        <w:t>[[PLAZO]</w:t>
      </w:r>
      <w:proofErr w:type="gramStart"/>
      <w:r w:rsidR="00F16D2E" w:rsidRPr="00BA3C3B">
        <w:rPr>
          <w:b/>
          <w:i w:val="0"/>
          <w:u w:val="single"/>
        </w:rPr>
        <w:t>]</w:t>
      </w:r>
      <w:r w:rsidR="00F16D2E" w:rsidRPr="00BA3C3B">
        <w:rPr>
          <w:b/>
          <w:i w:val="0"/>
        </w:rPr>
        <w:t xml:space="preserve"> </w:t>
      </w:r>
      <w:r w:rsidRPr="00BA3C3B">
        <w:rPr>
          <w:b/>
          <w:i w:val="0"/>
        </w:rPr>
        <w:t xml:space="preserve"> días</w:t>
      </w:r>
      <w:proofErr w:type="gramEnd"/>
      <w:r w:rsidRPr="00BA3C3B">
        <w:rPr>
          <w:i w:val="0"/>
        </w:rPr>
        <w:t xml:space="preserve"> naturales contados a partir de la fecha de iniciación de los trabajos.</w:t>
      </w:r>
    </w:p>
    <w:p w14:paraId="494741F8" w14:textId="77777777" w:rsidR="00986507" w:rsidRPr="00BA3C3B" w:rsidRDefault="00986507" w:rsidP="008D7D96">
      <w:pPr>
        <w:jc w:val="both"/>
        <w:rPr>
          <w:b/>
          <w:i w:val="0"/>
        </w:rPr>
      </w:pPr>
    </w:p>
    <w:p w14:paraId="4DBAB0D1" w14:textId="77777777" w:rsidR="008D7D96" w:rsidRPr="00BA3C3B" w:rsidRDefault="008D7D96" w:rsidP="008D7D96">
      <w:pPr>
        <w:jc w:val="both"/>
        <w:rPr>
          <w:b/>
          <w:i w:val="0"/>
        </w:rPr>
      </w:pPr>
      <w:r w:rsidRPr="00BA3C3B">
        <w:rPr>
          <w:b/>
          <w:i w:val="0"/>
        </w:rPr>
        <w:t>1.3.1 PROGRAMA DE EJECUCIÓN DE LOS TRABAJOS</w:t>
      </w:r>
    </w:p>
    <w:p w14:paraId="0E1E2715" w14:textId="77777777" w:rsidR="008D7D96" w:rsidRPr="00BA3C3B" w:rsidRDefault="008D7D96" w:rsidP="008D7D96">
      <w:pPr>
        <w:pStyle w:val="Textoindependiente31"/>
        <w:rPr>
          <w:i w:val="0"/>
          <w:sz w:val="20"/>
        </w:rPr>
      </w:pPr>
      <w:r w:rsidRPr="00BA3C3B">
        <w:rPr>
          <w:i w:val="0"/>
          <w:sz w:val="20"/>
        </w:rPr>
        <w:t>Los LICITANTES elaborarán sus programas de ejecución considerando lo indicado en el punto 1.2 y con el plazo solicitado en el punto 1.3.</w:t>
      </w:r>
    </w:p>
    <w:p w14:paraId="35CE0C59" w14:textId="77777777" w:rsidR="008D7D96" w:rsidRPr="00BA3C3B" w:rsidRDefault="008D7D96" w:rsidP="008D7D96">
      <w:pPr>
        <w:jc w:val="both"/>
        <w:rPr>
          <w:i w:val="0"/>
        </w:rPr>
      </w:pPr>
    </w:p>
    <w:p w14:paraId="3CBC8341" w14:textId="77777777" w:rsidR="008D7D96" w:rsidRPr="00BA3C3B" w:rsidRDefault="008D7D96" w:rsidP="008D7D96">
      <w:pPr>
        <w:jc w:val="both"/>
        <w:rPr>
          <w:i w:val="0"/>
        </w:rPr>
      </w:pPr>
      <w:r w:rsidRPr="00BA3C3B">
        <w:rPr>
          <w:i w:val="0"/>
        </w:rPr>
        <w:t>Dichos programas podrán ser presentados en los formatos que para tal efecto proporciona la Secretaria de Desarrollo Urbano, Ecología y Servicios Públicos podrán ser reproducidos, cumpliendo con cada uno de los elementos requeridos en el punto 4.2.</w:t>
      </w:r>
    </w:p>
    <w:p w14:paraId="2704350C" w14:textId="77777777" w:rsidR="008D7D96" w:rsidRPr="00BA3C3B" w:rsidRDefault="008D7D96" w:rsidP="008D7D96">
      <w:pPr>
        <w:jc w:val="both"/>
        <w:rPr>
          <w:b/>
          <w:i w:val="0"/>
        </w:rPr>
      </w:pPr>
    </w:p>
    <w:p w14:paraId="6773DE6E" w14:textId="561E4DEE" w:rsidR="008D7D96" w:rsidRPr="00BA3C3B" w:rsidRDefault="002D5286" w:rsidP="008D7D96">
      <w:pPr>
        <w:jc w:val="both"/>
        <w:rPr>
          <w:b/>
          <w:i w:val="0"/>
        </w:rPr>
      </w:pPr>
      <w:r w:rsidRPr="00BA3C3B">
        <w:rPr>
          <w:b/>
          <w:i w:val="0"/>
        </w:rPr>
        <w:t>1.4 VISITA</w:t>
      </w:r>
      <w:r w:rsidR="008D7D96" w:rsidRPr="00BA3C3B">
        <w:rPr>
          <w:b/>
          <w:i w:val="0"/>
        </w:rPr>
        <w:t xml:space="preserve"> AL SITIO DE LOS TRABAJOS Y JUNTA DE ACLARACIONES</w:t>
      </w:r>
    </w:p>
    <w:p w14:paraId="63291054" w14:textId="77777777" w:rsidR="008D7D96" w:rsidRPr="00BA3C3B" w:rsidRDefault="008D7D96" w:rsidP="008D7D96">
      <w:pPr>
        <w:jc w:val="both"/>
        <w:rPr>
          <w:i w:val="0"/>
        </w:rPr>
      </w:pPr>
    </w:p>
    <w:p w14:paraId="396455B6" w14:textId="48D009E0" w:rsidR="008D7D96" w:rsidRPr="00BA3C3B" w:rsidRDefault="008D7D96" w:rsidP="008D7D96">
      <w:pPr>
        <w:jc w:val="both"/>
        <w:rPr>
          <w:i w:val="0"/>
        </w:rPr>
      </w:pPr>
      <w:r w:rsidRPr="00BA3C3B">
        <w:rPr>
          <w:i w:val="0"/>
        </w:rPr>
        <w:t xml:space="preserve">Los Licitantes </w:t>
      </w:r>
      <w:r w:rsidR="006C1D56" w:rsidRPr="00BA3C3B">
        <w:rPr>
          <w:i w:val="0"/>
        </w:rPr>
        <w:t>interesados</w:t>
      </w:r>
      <w:r w:rsidRPr="00BA3C3B">
        <w:rPr>
          <w:i w:val="0"/>
        </w:rPr>
        <w:t xml:space="preserve">, </w:t>
      </w:r>
      <w:r w:rsidR="006C1D56" w:rsidRPr="00BA3C3B">
        <w:rPr>
          <w:i w:val="0"/>
        </w:rPr>
        <w:t>podr</w:t>
      </w:r>
      <w:r w:rsidRPr="00BA3C3B">
        <w:rPr>
          <w:i w:val="0"/>
        </w:rPr>
        <w:t>án visitar los lugares en que se realizarán los trabajos objeto de la LICITACIÓN</w:t>
      </w:r>
      <w:r w:rsidR="006C1D56" w:rsidRPr="00BA3C3B">
        <w:rPr>
          <w:i w:val="0"/>
        </w:rPr>
        <w:t xml:space="preserve"> en la hora y fecha señalados en el Punto 14.1</w:t>
      </w:r>
      <w:r w:rsidRPr="00BA3C3B">
        <w:rPr>
          <w:i w:val="0"/>
        </w:rPr>
        <w:t>, para que, considerando las especificaciones y documentación relativa, inspeccionen el sitio, hagan las valoraciones de los elementos que se requieran, analicen los grados de dificultad de los trabajos y realicen las investigaciones que consideren necesarias  sobre las condiciones locales, climatológicas o cualquier otra que pudiera afectar la ejecución de los trabajos.</w:t>
      </w:r>
    </w:p>
    <w:p w14:paraId="5938EFDF" w14:textId="77777777" w:rsidR="008D7D96" w:rsidRPr="00BA3C3B" w:rsidRDefault="008D7D96" w:rsidP="008D7D96">
      <w:pPr>
        <w:jc w:val="both"/>
        <w:rPr>
          <w:i w:val="0"/>
        </w:rPr>
      </w:pPr>
    </w:p>
    <w:p w14:paraId="78572629" w14:textId="0BF7DFE6" w:rsidR="008D7D96" w:rsidRPr="00BA3C3B" w:rsidRDefault="008D7D96" w:rsidP="008D7D96">
      <w:pPr>
        <w:jc w:val="both"/>
        <w:rPr>
          <w:i w:val="0"/>
        </w:rPr>
      </w:pPr>
      <w:r w:rsidRPr="00BA3C3B">
        <w:rPr>
          <w:i w:val="0"/>
        </w:rPr>
        <w:t xml:space="preserve">A quienes </w:t>
      </w:r>
      <w:r w:rsidR="006C1D56" w:rsidRPr="00BA3C3B">
        <w:rPr>
          <w:i w:val="0"/>
        </w:rPr>
        <w:t>requieran v</w:t>
      </w:r>
      <w:r w:rsidR="002D5286" w:rsidRPr="00BA3C3B">
        <w:rPr>
          <w:i w:val="0"/>
        </w:rPr>
        <w:t>isitar</w:t>
      </w:r>
      <w:r w:rsidR="006C1D56" w:rsidRPr="00BA3C3B">
        <w:rPr>
          <w:i w:val="0"/>
        </w:rPr>
        <w:t xml:space="preserve"> el sitio de los trabajos </w:t>
      </w:r>
      <w:r w:rsidRPr="00BA3C3B">
        <w:rPr>
          <w:i w:val="0"/>
        </w:rPr>
        <w:t>con posterioridad a la realización de la visita</w:t>
      </w:r>
      <w:r w:rsidR="002D5286" w:rsidRPr="00BA3C3B">
        <w:rPr>
          <w:i w:val="0"/>
        </w:rPr>
        <w:t xml:space="preserve"> señalada en el punto 14.1</w:t>
      </w:r>
      <w:r w:rsidRPr="00BA3C3B">
        <w:rPr>
          <w:i w:val="0"/>
        </w:rPr>
        <w:t xml:space="preserve">, </w:t>
      </w:r>
      <w:r w:rsidR="006C1D56" w:rsidRPr="00BA3C3B">
        <w:rPr>
          <w:i w:val="0"/>
        </w:rPr>
        <w:t xml:space="preserve">si el área no es de acceso restringido tendrán la libertad de hacerlo, en caso contrario </w:t>
      </w:r>
      <w:r w:rsidRPr="00BA3C3B">
        <w:rPr>
          <w:i w:val="0"/>
        </w:rPr>
        <w:t xml:space="preserve">se les podrá permitir el acceso, siempre que lo solicite con anticipación de por lo menos veinticuatro horas a </w:t>
      </w:r>
      <w:r w:rsidR="006C1D56" w:rsidRPr="00BA3C3B">
        <w:rPr>
          <w:i w:val="0"/>
        </w:rPr>
        <w:t>su visita</w:t>
      </w:r>
      <w:r w:rsidRPr="00BA3C3B">
        <w:rPr>
          <w:i w:val="0"/>
        </w:rPr>
        <w:t xml:space="preserve">, aunque no será obligatorio para la SECRETARIA DE DESARROLLO URBANO Y ECOLOGIA, designar a un técnico que guie </w:t>
      </w:r>
      <w:r w:rsidR="000E0333" w:rsidRPr="00BA3C3B">
        <w:rPr>
          <w:i w:val="0"/>
        </w:rPr>
        <w:t>su</w:t>
      </w:r>
      <w:r w:rsidRPr="00BA3C3B">
        <w:rPr>
          <w:i w:val="0"/>
        </w:rPr>
        <w:t xml:space="preserve"> visita.</w:t>
      </w:r>
    </w:p>
    <w:p w14:paraId="425FDF2B" w14:textId="77777777" w:rsidR="008D7D96" w:rsidRPr="00BA3C3B" w:rsidRDefault="008D7D96" w:rsidP="008D7D96">
      <w:pPr>
        <w:ind w:left="270" w:right="702"/>
        <w:jc w:val="both"/>
        <w:rPr>
          <w:i w:val="0"/>
        </w:rPr>
      </w:pPr>
    </w:p>
    <w:p w14:paraId="73013A3A" w14:textId="7768FCC0" w:rsidR="008D7D96" w:rsidRPr="00BA3C3B" w:rsidRDefault="008D7D96" w:rsidP="008D7D96">
      <w:pPr>
        <w:tabs>
          <w:tab w:val="left" w:pos="9356"/>
        </w:tabs>
        <w:jc w:val="both"/>
        <w:rPr>
          <w:i w:val="0"/>
        </w:rPr>
      </w:pPr>
      <w:r w:rsidRPr="00BA3C3B">
        <w:rPr>
          <w:i w:val="0"/>
        </w:rPr>
        <w:t xml:space="preserve">En ningún </w:t>
      </w:r>
      <w:r w:rsidR="00E343DE" w:rsidRPr="00BA3C3B">
        <w:rPr>
          <w:i w:val="0"/>
        </w:rPr>
        <w:t>caso El</w:t>
      </w:r>
      <w:r w:rsidRPr="00BA3C3B">
        <w:rPr>
          <w:i w:val="0"/>
        </w:rPr>
        <w:t xml:space="preserve"> R. Ayuntamiento a través de la Secretaria de Desarrollo Urbano y Ecología; asumirá responsabilidad por las conclusiones que los Licitantes obtengan al examinar los lugares y circunstancias antes señaladas, y en el caso de ser </w:t>
      </w:r>
      <w:r w:rsidRPr="00BA3C3B">
        <w:rPr>
          <w:b/>
          <w:bCs/>
          <w:i w:val="0"/>
        </w:rPr>
        <w:t>adjudicatario</w:t>
      </w:r>
      <w:r w:rsidRPr="00BA3C3B">
        <w:rPr>
          <w:i w:val="0"/>
        </w:rPr>
        <w:t xml:space="preserve"> del contrato, el hecho de que no se hayan tomado en consideración las condiciones imperantes no le releva de su obligación para ejecutar y concluir los trabajos en la forma y términos convenidos.</w:t>
      </w:r>
    </w:p>
    <w:p w14:paraId="1123B976" w14:textId="77777777" w:rsidR="008D7D96" w:rsidRPr="00BA3C3B" w:rsidRDefault="008D7D96" w:rsidP="008D7D96">
      <w:pPr>
        <w:tabs>
          <w:tab w:val="left" w:pos="9356"/>
        </w:tabs>
        <w:jc w:val="both"/>
        <w:rPr>
          <w:i w:val="0"/>
        </w:rPr>
      </w:pPr>
    </w:p>
    <w:p w14:paraId="228E970C" w14:textId="33B4F90D" w:rsidR="008D7D96" w:rsidRPr="00BA3C3B" w:rsidRDefault="008D7D96" w:rsidP="008D7D96">
      <w:pPr>
        <w:tabs>
          <w:tab w:val="left" w:pos="9356"/>
        </w:tabs>
        <w:jc w:val="both"/>
        <w:rPr>
          <w:i w:val="0"/>
        </w:rPr>
      </w:pPr>
      <w:r w:rsidRPr="00BA3C3B">
        <w:rPr>
          <w:i w:val="0"/>
        </w:rPr>
        <w:t>El Licitante deberá manifestar por escrito en papel membretado, que conoce el sitio de realización de los trabajos y sus condiciones ambientales, así como de haber considerado las modificaciones que, en su caso, se hayan efectuado a las Bases de Licitación. (Documento AT 7).</w:t>
      </w:r>
    </w:p>
    <w:p w14:paraId="53455D28" w14:textId="77777777" w:rsidR="008D7D96" w:rsidRPr="00BA3C3B" w:rsidRDefault="008D7D96" w:rsidP="008D7D96">
      <w:pPr>
        <w:tabs>
          <w:tab w:val="left" w:pos="9356"/>
        </w:tabs>
        <w:jc w:val="both"/>
        <w:rPr>
          <w:i w:val="0"/>
        </w:rPr>
      </w:pPr>
    </w:p>
    <w:p w14:paraId="2713B168" w14:textId="5C36A4ED" w:rsidR="008D7D96" w:rsidRPr="00BA3C3B" w:rsidRDefault="008D7D96" w:rsidP="008D7D96">
      <w:pPr>
        <w:tabs>
          <w:tab w:val="left" w:pos="9356"/>
        </w:tabs>
        <w:jc w:val="both"/>
        <w:rPr>
          <w:i w:val="0"/>
        </w:rPr>
      </w:pPr>
      <w:r w:rsidRPr="00BA3C3B">
        <w:rPr>
          <w:i w:val="0"/>
        </w:rPr>
        <w:t xml:space="preserve">En las juntas de aclaraciones los Licitantes </w:t>
      </w:r>
      <w:r w:rsidR="000E0333" w:rsidRPr="00BA3C3B">
        <w:rPr>
          <w:i w:val="0"/>
        </w:rPr>
        <w:t>interesados</w:t>
      </w:r>
      <w:r w:rsidRPr="00BA3C3B">
        <w:rPr>
          <w:i w:val="0"/>
        </w:rPr>
        <w:t>, deberán asistir y solicitar aclaraciones o modificaciones a las Bases de Licitación, sus anexos y a las cláusulas del modelo de contrato, las cuales serán ponderadas por la Secretaria de Desarrollo Urbano y Ecología.</w:t>
      </w:r>
    </w:p>
    <w:p w14:paraId="3989AF82" w14:textId="77777777" w:rsidR="008D7D96" w:rsidRPr="00BA3C3B" w:rsidRDefault="008D7D96" w:rsidP="008D7D96">
      <w:pPr>
        <w:tabs>
          <w:tab w:val="left" w:pos="9356"/>
        </w:tabs>
        <w:jc w:val="both"/>
        <w:rPr>
          <w:i w:val="0"/>
        </w:rPr>
      </w:pPr>
    </w:p>
    <w:p w14:paraId="721EE810" w14:textId="751D67C6" w:rsidR="008D7D96" w:rsidRPr="00BA3C3B" w:rsidRDefault="008D7D96" w:rsidP="008D7D96">
      <w:pPr>
        <w:tabs>
          <w:tab w:val="left" w:pos="9356"/>
        </w:tabs>
        <w:jc w:val="both"/>
        <w:rPr>
          <w:i w:val="0"/>
        </w:rPr>
      </w:pPr>
      <w:r w:rsidRPr="00BA3C3B">
        <w:rPr>
          <w:i w:val="0"/>
        </w:rPr>
        <w:t>De toda junta de aclaraciones se levantará un acta, que contendrá la firma de los asistentes y las preguntas formuladas y las respuestas y en su caso, los datos relevantes de la visita al sitio de realización de los trabajos</w:t>
      </w:r>
      <w:r w:rsidR="005E2D3C" w:rsidRPr="00BA3C3B">
        <w:rPr>
          <w:i w:val="0"/>
        </w:rPr>
        <w:t xml:space="preserve"> </w:t>
      </w:r>
      <w:r w:rsidR="005E2D3C" w:rsidRPr="00BA3C3B">
        <w:rPr>
          <w:i w:val="0"/>
          <w:lang w:val="es-ES_tradnl"/>
        </w:rPr>
        <w:t>y se subirá a la Plataforma Compras Mx</w:t>
      </w:r>
      <w:r w:rsidR="005E2D3C" w:rsidRPr="00BA3C3B">
        <w:rPr>
          <w:i w:val="0"/>
        </w:rPr>
        <w:t>.</w:t>
      </w:r>
      <w:r w:rsidRPr="00BA3C3B">
        <w:rPr>
          <w:i w:val="0"/>
        </w:rPr>
        <w:t>.</w:t>
      </w:r>
    </w:p>
    <w:p w14:paraId="26B9A5D9" w14:textId="77777777" w:rsidR="008D7D96" w:rsidRPr="00BA3C3B" w:rsidRDefault="008D7D96" w:rsidP="008D7D96">
      <w:pPr>
        <w:tabs>
          <w:tab w:val="left" w:pos="9356"/>
        </w:tabs>
        <w:jc w:val="both"/>
        <w:rPr>
          <w:i w:val="0"/>
        </w:rPr>
      </w:pPr>
    </w:p>
    <w:p w14:paraId="3B1C4F5F" w14:textId="25DECBC7" w:rsidR="008D7D96" w:rsidRPr="00BA3C3B" w:rsidRDefault="008D7D96" w:rsidP="008D7D96">
      <w:pPr>
        <w:tabs>
          <w:tab w:val="left" w:pos="9356"/>
        </w:tabs>
        <w:jc w:val="both"/>
        <w:rPr>
          <w:i w:val="0"/>
        </w:rPr>
      </w:pPr>
      <w:r w:rsidRPr="00BA3C3B">
        <w:rPr>
          <w:i w:val="0"/>
        </w:rPr>
        <w:t xml:space="preserve">La Secretaria de Desarrollo Urbano y Ecología podrá recibir preguntas adicionales por escrito con posterioridad a la junta de aclaraciones y hasta el penúltimo día de venta de bases, a las que dará contestación antes de </w:t>
      </w:r>
      <w:r w:rsidR="00E343DE" w:rsidRPr="00BA3C3B">
        <w:rPr>
          <w:i w:val="0"/>
        </w:rPr>
        <w:t>que termine</w:t>
      </w:r>
      <w:r w:rsidRPr="00BA3C3B">
        <w:rPr>
          <w:i w:val="0"/>
        </w:rPr>
        <w:t xml:space="preserve"> el último día de la venta de Bases de la Licitación.</w:t>
      </w:r>
    </w:p>
    <w:p w14:paraId="498BE926" w14:textId="77777777" w:rsidR="00986507" w:rsidRPr="00BA3C3B" w:rsidRDefault="00986507" w:rsidP="008D7D96">
      <w:pPr>
        <w:tabs>
          <w:tab w:val="left" w:pos="9356"/>
        </w:tabs>
        <w:jc w:val="both"/>
        <w:rPr>
          <w:b/>
          <w:i w:val="0"/>
        </w:rPr>
      </w:pPr>
    </w:p>
    <w:p w14:paraId="177C30A6" w14:textId="298C828D" w:rsidR="008D7D96" w:rsidRPr="00BA3C3B" w:rsidRDefault="00672B92" w:rsidP="008D7D96">
      <w:pPr>
        <w:tabs>
          <w:tab w:val="left" w:pos="9356"/>
        </w:tabs>
        <w:jc w:val="both"/>
        <w:rPr>
          <w:b/>
          <w:i w:val="0"/>
        </w:rPr>
      </w:pPr>
      <w:r w:rsidRPr="00BA3C3B">
        <w:rPr>
          <w:b/>
          <w:i w:val="0"/>
        </w:rPr>
        <w:t>1.4.1 LUGAR</w:t>
      </w:r>
      <w:r w:rsidR="008D7D96" w:rsidRPr="00BA3C3B">
        <w:rPr>
          <w:b/>
          <w:i w:val="0"/>
        </w:rPr>
        <w:t xml:space="preserve"> DE REUNION PARA LA VISITA AL SITIO DE LOS TRABAJOS</w:t>
      </w:r>
    </w:p>
    <w:p w14:paraId="1262FB9E" w14:textId="77777777" w:rsidR="008D7D96" w:rsidRPr="00BA3C3B" w:rsidRDefault="008D7D96" w:rsidP="008D7D96">
      <w:pPr>
        <w:tabs>
          <w:tab w:val="left" w:pos="9356"/>
        </w:tabs>
        <w:jc w:val="both"/>
        <w:rPr>
          <w:b/>
          <w:i w:val="0"/>
        </w:rPr>
      </w:pPr>
    </w:p>
    <w:p w14:paraId="7A5B8F6C" w14:textId="7CF7957B" w:rsidR="008D7D96" w:rsidRPr="00BA3C3B" w:rsidRDefault="008D7D96" w:rsidP="008D7D96">
      <w:pPr>
        <w:pStyle w:val="Textoindependiente31"/>
        <w:tabs>
          <w:tab w:val="left" w:pos="9356"/>
        </w:tabs>
        <w:rPr>
          <w:i w:val="0"/>
          <w:sz w:val="20"/>
        </w:rPr>
      </w:pPr>
      <w:r w:rsidRPr="00BA3C3B">
        <w:rPr>
          <w:i w:val="0"/>
          <w:sz w:val="20"/>
        </w:rPr>
        <w:t>El lugar de reunión para la visita al sitio de los trabajos será en la sala de juntas de la Secretaria de Desarrollo Urbano y Ecología, ubicadas en la calle sexta s/n entre González y Morelos, zona centro, Matamoros Tamaulipas, a las</w:t>
      </w:r>
      <w:r w:rsidRPr="00BA3C3B">
        <w:rPr>
          <w:b/>
          <w:i w:val="0"/>
          <w:sz w:val="20"/>
        </w:rPr>
        <w:t xml:space="preserve"> </w:t>
      </w:r>
      <w:r w:rsidR="00F16D2E" w:rsidRPr="00BA3C3B">
        <w:rPr>
          <w:b/>
          <w:i w:val="0"/>
          <w:sz w:val="20"/>
          <w:u w:val="single"/>
          <w:lang w:val="es-MX"/>
        </w:rPr>
        <w:t>[[FECHA Y HORA DE VISITA DE OBRA]]</w:t>
      </w:r>
      <w:r w:rsidR="00F16D2E" w:rsidRPr="00BA3C3B">
        <w:rPr>
          <w:b/>
          <w:i w:val="0"/>
          <w:sz w:val="20"/>
        </w:rPr>
        <w:t xml:space="preserve"> </w:t>
      </w:r>
      <w:r w:rsidRPr="00BA3C3B">
        <w:rPr>
          <w:i w:val="0"/>
          <w:sz w:val="20"/>
        </w:rPr>
        <w:t xml:space="preserve">siendo atendidos por: </w:t>
      </w:r>
      <w:r w:rsidRPr="00BA3C3B">
        <w:rPr>
          <w:b/>
          <w:bCs/>
          <w:i w:val="0"/>
          <w:sz w:val="20"/>
        </w:rPr>
        <w:t>Ing. Marco Antonio Ramírez Silva</w:t>
      </w:r>
      <w:r w:rsidRPr="00BA3C3B">
        <w:rPr>
          <w:i w:val="0"/>
          <w:sz w:val="20"/>
        </w:rPr>
        <w:t xml:space="preserve">. </w:t>
      </w:r>
    </w:p>
    <w:p w14:paraId="259A16D3" w14:textId="77777777" w:rsidR="008D7D96" w:rsidRPr="00BA3C3B" w:rsidRDefault="008D7D96" w:rsidP="008D7D96">
      <w:pPr>
        <w:tabs>
          <w:tab w:val="left" w:pos="9356"/>
        </w:tabs>
        <w:jc w:val="both"/>
        <w:rPr>
          <w:b/>
          <w:i w:val="0"/>
          <w:lang w:val="es-ES_tradnl"/>
        </w:rPr>
      </w:pPr>
    </w:p>
    <w:p w14:paraId="2032D85C" w14:textId="60AB1340" w:rsidR="008D7D96" w:rsidRPr="00BA3C3B" w:rsidRDefault="00672B92" w:rsidP="008D7D96">
      <w:pPr>
        <w:tabs>
          <w:tab w:val="left" w:pos="9356"/>
        </w:tabs>
        <w:jc w:val="both"/>
        <w:rPr>
          <w:i w:val="0"/>
        </w:rPr>
      </w:pPr>
      <w:r w:rsidRPr="00BA3C3B">
        <w:rPr>
          <w:b/>
          <w:i w:val="0"/>
        </w:rPr>
        <w:t>1.4.2 JUNTA</w:t>
      </w:r>
      <w:r w:rsidR="008D7D96" w:rsidRPr="00BA3C3B">
        <w:rPr>
          <w:b/>
          <w:i w:val="0"/>
        </w:rPr>
        <w:t xml:space="preserve"> DE ACLARACIONES</w:t>
      </w:r>
    </w:p>
    <w:p w14:paraId="59A315F1" w14:textId="77777777" w:rsidR="008D7D96" w:rsidRPr="00BA3C3B" w:rsidRDefault="008D7D96" w:rsidP="008D7D96">
      <w:pPr>
        <w:tabs>
          <w:tab w:val="left" w:pos="9356"/>
        </w:tabs>
        <w:jc w:val="both"/>
        <w:rPr>
          <w:i w:val="0"/>
        </w:rPr>
      </w:pPr>
    </w:p>
    <w:p w14:paraId="608D9431" w14:textId="333230B6" w:rsidR="008D7D96" w:rsidRPr="00BA3C3B" w:rsidRDefault="008D7D96" w:rsidP="008D7D96">
      <w:pPr>
        <w:tabs>
          <w:tab w:val="left" w:pos="9356"/>
        </w:tabs>
        <w:jc w:val="both"/>
        <w:rPr>
          <w:i w:val="0"/>
        </w:rPr>
      </w:pPr>
      <w:r w:rsidRPr="00BA3C3B">
        <w:rPr>
          <w:i w:val="0"/>
        </w:rPr>
        <w:t xml:space="preserve">La junta de aclaraciones se celebrará a las </w:t>
      </w:r>
      <w:r w:rsidR="00F16D2E" w:rsidRPr="00BA3C3B">
        <w:rPr>
          <w:b/>
          <w:i w:val="0"/>
          <w:u w:val="single"/>
        </w:rPr>
        <w:t>[[FECHA Y HORA DE JUNTA DE ACLARACIONES]]</w:t>
      </w:r>
      <w:r w:rsidRPr="00BA3C3B">
        <w:rPr>
          <w:i w:val="0"/>
        </w:rPr>
        <w:t xml:space="preserve">, </w:t>
      </w:r>
      <w:r w:rsidR="008002E2" w:rsidRPr="00BA3C3B">
        <w:rPr>
          <w:i w:val="0"/>
        </w:rPr>
        <w:t xml:space="preserve">en la Plataforma Digital </w:t>
      </w:r>
      <w:proofErr w:type="gramStart"/>
      <w:r w:rsidR="008002E2" w:rsidRPr="00BA3C3B">
        <w:rPr>
          <w:i w:val="0"/>
        </w:rPr>
        <w:t>COMPRASMX .</w:t>
      </w:r>
      <w:proofErr w:type="gramEnd"/>
      <w:r w:rsidR="008002E2" w:rsidRPr="00BA3C3B">
        <w:rPr>
          <w:i w:val="0"/>
        </w:rPr>
        <w:t xml:space="preserve"> donde se </w:t>
      </w:r>
      <w:proofErr w:type="gramStart"/>
      <w:r w:rsidR="008002E2" w:rsidRPr="00BA3C3B">
        <w:rPr>
          <w:i w:val="0"/>
        </w:rPr>
        <w:t>contestaran</w:t>
      </w:r>
      <w:proofErr w:type="gramEnd"/>
      <w:r w:rsidR="008002E2" w:rsidRPr="00BA3C3B">
        <w:rPr>
          <w:i w:val="0"/>
        </w:rPr>
        <w:t xml:space="preserve"> las preguntas que se presenten y se aclararan las dudas de cualquier aspecto relacionado a las Bases de Licitación, del Proyecto, Especificaciones y sus alcances.</w:t>
      </w:r>
    </w:p>
    <w:p w14:paraId="28BABA86" w14:textId="77777777" w:rsidR="00E10F5D" w:rsidRPr="00BA3C3B" w:rsidRDefault="00E10F5D" w:rsidP="008D7D96">
      <w:pPr>
        <w:tabs>
          <w:tab w:val="left" w:pos="9356"/>
        </w:tabs>
        <w:jc w:val="both"/>
        <w:rPr>
          <w:i w:val="0"/>
        </w:rPr>
      </w:pPr>
    </w:p>
    <w:p w14:paraId="512EF0F6" w14:textId="229D1C76" w:rsidR="00E10F5D" w:rsidRPr="00BA3C3B" w:rsidRDefault="00E10F5D" w:rsidP="00E10F5D">
      <w:pPr>
        <w:tabs>
          <w:tab w:val="left" w:pos="9356"/>
        </w:tabs>
        <w:jc w:val="both"/>
        <w:rPr>
          <w:i w:val="0"/>
          <w:lang w:val="es-ES_tradnl"/>
        </w:rPr>
      </w:pPr>
      <w:r w:rsidRPr="00BA3C3B">
        <w:rPr>
          <w:i w:val="0"/>
          <w:lang w:val="es-ES_tradnl"/>
        </w:rPr>
        <w:t>Las personas que pretendan solicitar aclaraciones a los aspectos contenidos en la convocatoria deberán presentar un escrito</w:t>
      </w:r>
      <w:r w:rsidR="00531276" w:rsidRPr="00BA3C3B">
        <w:rPr>
          <w:i w:val="0"/>
          <w:lang w:val="es-ES_tradnl"/>
        </w:rPr>
        <w:t xml:space="preserve"> </w:t>
      </w:r>
      <w:r w:rsidRPr="00BA3C3B">
        <w:rPr>
          <w:i w:val="0"/>
          <w:lang w:val="es-ES_tradnl"/>
        </w:rPr>
        <w:t>a través de la Plataforma</w:t>
      </w:r>
      <w:r w:rsidR="00531276" w:rsidRPr="00BA3C3B">
        <w:rPr>
          <w:i w:val="0"/>
          <w:lang w:val="es-ES_tradnl"/>
        </w:rPr>
        <w:t xml:space="preserve"> Compras Mx</w:t>
      </w:r>
      <w:r w:rsidRPr="00BA3C3B">
        <w:rPr>
          <w:i w:val="0"/>
          <w:lang w:val="es-ES_tradnl"/>
        </w:rPr>
        <w:t xml:space="preserve">, en el que </w:t>
      </w:r>
      <w:r w:rsidR="00531276" w:rsidRPr="00BA3C3B">
        <w:rPr>
          <w:i w:val="0"/>
          <w:lang w:val="es-ES_tradnl"/>
        </w:rPr>
        <w:t xml:space="preserve">deberán </w:t>
      </w:r>
      <w:r w:rsidRPr="00BA3C3B">
        <w:rPr>
          <w:i w:val="0"/>
          <w:lang w:val="es-ES_tradnl"/>
        </w:rPr>
        <w:t>expres</w:t>
      </w:r>
      <w:r w:rsidR="00531276" w:rsidRPr="00BA3C3B">
        <w:rPr>
          <w:i w:val="0"/>
          <w:lang w:val="es-ES_tradnl"/>
        </w:rPr>
        <w:t>ar</w:t>
      </w:r>
      <w:r w:rsidRPr="00BA3C3B">
        <w:rPr>
          <w:i w:val="0"/>
          <w:lang w:val="es-ES_tradnl"/>
        </w:rPr>
        <w:t xml:space="preserve"> su interés en participar en la licitación, por sí o en representación de un tercero, manifestando en </w:t>
      </w:r>
      <w:r w:rsidR="00531276" w:rsidRPr="00BA3C3B">
        <w:rPr>
          <w:i w:val="0"/>
          <w:lang w:val="es-ES_tradnl"/>
        </w:rPr>
        <w:t>cualquier</w:t>
      </w:r>
      <w:r w:rsidRPr="00BA3C3B">
        <w:rPr>
          <w:i w:val="0"/>
          <w:lang w:val="es-ES_tradnl"/>
        </w:rPr>
        <w:t xml:space="preserve"> caso los datos generales del interesado y, en su caso, del representante</w:t>
      </w:r>
      <w:r w:rsidR="00D54D84" w:rsidRPr="00BA3C3B">
        <w:rPr>
          <w:i w:val="0"/>
          <w:lang w:val="es-ES_tradnl"/>
        </w:rPr>
        <w:t>,</w:t>
      </w:r>
      <w:r w:rsidR="00531276" w:rsidRPr="00BA3C3B">
        <w:rPr>
          <w:i w:val="0"/>
          <w:lang w:val="es-ES_tradnl"/>
        </w:rPr>
        <w:t xml:space="preserve"> de acuerdo a lo indicado en el Artículo </w:t>
      </w:r>
      <w:r w:rsidR="00D54D84" w:rsidRPr="00BA3C3B">
        <w:rPr>
          <w:i w:val="0"/>
          <w:lang w:val="es-ES_tradnl"/>
        </w:rPr>
        <w:t>35</w:t>
      </w:r>
      <w:r w:rsidR="00531276" w:rsidRPr="00BA3C3B">
        <w:rPr>
          <w:i w:val="0"/>
          <w:lang w:val="es-ES_tradnl"/>
        </w:rPr>
        <w:t xml:space="preserve"> de la Ley de Obras Públicas y Servicios Relacionados con las Mismas</w:t>
      </w:r>
      <w:r w:rsidR="00D54D84" w:rsidRPr="00BA3C3B">
        <w:rPr>
          <w:i w:val="0"/>
          <w:lang w:val="es-ES_tradnl"/>
        </w:rPr>
        <w:t xml:space="preserve"> y en la Fracción VI del Artículo 61 de su Reglamento.</w:t>
      </w:r>
    </w:p>
    <w:p w14:paraId="2EC17F36" w14:textId="77777777" w:rsidR="0029142C" w:rsidRPr="00BA3C3B" w:rsidRDefault="0029142C" w:rsidP="00E10F5D">
      <w:pPr>
        <w:tabs>
          <w:tab w:val="left" w:pos="9356"/>
        </w:tabs>
        <w:jc w:val="both"/>
        <w:rPr>
          <w:i w:val="0"/>
          <w:lang w:val="es-ES_tradnl"/>
        </w:rPr>
      </w:pPr>
    </w:p>
    <w:p w14:paraId="78019018" w14:textId="1F59240A" w:rsidR="00E10F5D" w:rsidRPr="00BA3C3B" w:rsidRDefault="00E10F5D" w:rsidP="00E10F5D">
      <w:pPr>
        <w:tabs>
          <w:tab w:val="left" w:pos="9356"/>
        </w:tabs>
        <w:jc w:val="both"/>
        <w:rPr>
          <w:i w:val="0"/>
          <w:lang w:val="es-ES_tradnl"/>
        </w:rPr>
      </w:pPr>
      <w:r w:rsidRPr="00BA3C3B">
        <w:rPr>
          <w:i w:val="0"/>
          <w:lang w:val="es-ES_tradnl"/>
        </w:rPr>
        <w:t>Las solicitudes de aclaración deberán enviarse a través de la Plataforma, a más tardar veinticuatro horas antes de la fecha y hora en que se vaya a realizar la citada junta.</w:t>
      </w:r>
    </w:p>
    <w:p w14:paraId="74074B0A" w14:textId="77777777" w:rsidR="00A2069F" w:rsidRPr="00BA3C3B" w:rsidRDefault="00A2069F" w:rsidP="00E10F5D">
      <w:pPr>
        <w:tabs>
          <w:tab w:val="left" w:pos="9356"/>
        </w:tabs>
        <w:jc w:val="both"/>
        <w:rPr>
          <w:i w:val="0"/>
          <w:lang w:val="es-ES_tradnl"/>
        </w:rPr>
      </w:pPr>
    </w:p>
    <w:p w14:paraId="619FEF88" w14:textId="62E0EE25" w:rsidR="00E10F5D" w:rsidRPr="00BA3C3B" w:rsidRDefault="00E10F5D" w:rsidP="00E10F5D">
      <w:pPr>
        <w:tabs>
          <w:tab w:val="left" w:pos="9356"/>
        </w:tabs>
        <w:jc w:val="both"/>
        <w:rPr>
          <w:i w:val="0"/>
          <w:lang w:val="es-ES_tradnl"/>
        </w:rPr>
      </w:pPr>
      <w:r w:rsidRPr="00BA3C3B">
        <w:rPr>
          <w:i w:val="0"/>
          <w:lang w:val="es-ES_tradnl"/>
        </w:rPr>
        <w:t xml:space="preserve">Al concluir la junta de aclaraciones </w:t>
      </w:r>
      <w:r w:rsidR="00A2069F" w:rsidRPr="00BA3C3B">
        <w:rPr>
          <w:i w:val="0"/>
          <w:lang w:val="es-ES_tradnl"/>
        </w:rPr>
        <w:t>se</w:t>
      </w:r>
      <w:r w:rsidRPr="00BA3C3B">
        <w:rPr>
          <w:i w:val="0"/>
          <w:lang w:val="es-ES_tradnl"/>
        </w:rPr>
        <w:t xml:space="preserve"> </w:t>
      </w:r>
      <w:r w:rsidR="00531276" w:rsidRPr="00BA3C3B">
        <w:rPr>
          <w:i w:val="0"/>
          <w:lang w:val="es-ES_tradnl"/>
        </w:rPr>
        <w:t>señalará</w:t>
      </w:r>
      <w:r w:rsidRPr="00BA3C3B">
        <w:rPr>
          <w:i w:val="0"/>
          <w:lang w:val="es-ES_tradnl"/>
        </w:rPr>
        <w:t xml:space="preserve"> fecha y hora para la celebración de una junta más,</w:t>
      </w:r>
      <w:r w:rsidR="00531276" w:rsidRPr="00BA3C3B">
        <w:rPr>
          <w:i w:val="0"/>
          <w:lang w:val="es-ES_tradnl"/>
        </w:rPr>
        <w:t xml:space="preserve"> en caso de ser requerido, </w:t>
      </w:r>
      <w:r w:rsidRPr="00BA3C3B">
        <w:rPr>
          <w:i w:val="0"/>
          <w:lang w:val="es-ES_tradnl"/>
        </w:rPr>
        <w:t xml:space="preserve">considerando que entre la fecha para la última junta y la fecha para el acto de presentación y apertura de proposiciones deberá existir un plazo de al menos seis días naturales. De resultar necesario, la fecha señalada en la convocatoria para realizar el acto de presentación y apertura de proposiciones podrá diferirse. </w:t>
      </w:r>
    </w:p>
    <w:p w14:paraId="0BBFFCCF" w14:textId="77777777" w:rsidR="00A2069F" w:rsidRPr="00BA3C3B" w:rsidRDefault="00A2069F" w:rsidP="00E10F5D">
      <w:pPr>
        <w:tabs>
          <w:tab w:val="left" w:pos="9356"/>
        </w:tabs>
        <w:jc w:val="both"/>
        <w:rPr>
          <w:i w:val="0"/>
          <w:lang w:val="es-ES_tradnl"/>
        </w:rPr>
      </w:pPr>
    </w:p>
    <w:p w14:paraId="349BD84A" w14:textId="004254E8" w:rsidR="00E10F5D" w:rsidRPr="00BA3C3B" w:rsidRDefault="00E10F5D" w:rsidP="00E10F5D">
      <w:pPr>
        <w:tabs>
          <w:tab w:val="left" w:pos="9356"/>
        </w:tabs>
        <w:jc w:val="both"/>
        <w:rPr>
          <w:i w:val="0"/>
          <w:lang w:val="es-ES_tradnl"/>
        </w:rPr>
      </w:pPr>
      <w:r w:rsidRPr="00BA3C3B">
        <w:rPr>
          <w:i w:val="0"/>
          <w:lang w:val="es-ES_tradnl"/>
        </w:rPr>
        <w:t>De cada junta de aclaraciones se levantará acta y se subirá a la Plataforma en la que se harán constar los cuestionamientos formulados por los interesados y las respuestas de la convocante. En el acta correspondiente a la última junta de aclaraciones se indicará expresamente esta circunstancia</w:t>
      </w:r>
    </w:p>
    <w:p w14:paraId="3C769CA4" w14:textId="77777777" w:rsidR="00A2069F" w:rsidRPr="00BA3C3B" w:rsidRDefault="00A2069F" w:rsidP="00E10F5D">
      <w:pPr>
        <w:tabs>
          <w:tab w:val="left" w:pos="9356"/>
        </w:tabs>
        <w:jc w:val="both"/>
        <w:rPr>
          <w:i w:val="0"/>
          <w:lang w:val="es-ES_tradnl"/>
        </w:rPr>
      </w:pPr>
    </w:p>
    <w:p w14:paraId="661BE9D7" w14:textId="30DD3BCB" w:rsidR="00E10F5D" w:rsidRPr="00BA3C3B" w:rsidRDefault="00A2069F" w:rsidP="00E10F5D">
      <w:pPr>
        <w:tabs>
          <w:tab w:val="left" w:pos="9356"/>
        </w:tabs>
        <w:jc w:val="both"/>
        <w:rPr>
          <w:i w:val="0"/>
          <w:lang w:val="es-ES_tradnl"/>
        </w:rPr>
      </w:pPr>
      <w:r w:rsidRPr="00BA3C3B">
        <w:rPr>
          <w:i w:val="0"/>
          <w:lang w:val="es-ES_tradnl"/>
        </w:rPr>
        <w:t>Cualquier modificación a la convocatoria de la licitación, incluyendo las que resulten de la o las juntas de aclaraciones, formará parte de la convocatoria y deberá ser considerada por los licitantes en la elaboración de su proposición</w:t>
      </w:r>
    </w:p>
    <w:p w14:paraId="35B7DD83" w14:textId="77777777" w:rsidR="008D7D96" w:rsidRPr="00BA3C3B" w:rsidRDefault="008D7D96" w:rsidP="008D7D96">
      <w:pPr>
        <w:pStyle w:val="Ttulo4"/>
        <w:tabs>
          <w:tab w:val="left" w:pos="9356"/>
        </w:tabs>
        <w:rPr>
          <w:i w:val="0"/>
          <w:sz w:val="20"/>
          <w:lang w:val="es-MX"/>
        </w:rPr>
      </w:pPr>
    </w:p>
    <w:p w14:paraId="69B9CA32" w14:textId="31E885F3" w:rsidR="008D7D96" w:rsidRPr="00BA3C3B" w:rsidRDefault="00672B92" w:rsidP="008D7D96">
      <w:pPr>
        <w:pStyle w:val="Ttulo4"/>
        <w:tabs>
          <w:tab w:val="left" w:pos="9356"/>
        </w:tabs>
        <w:rPr>
          <w:i w:val="0"/>
          <w:sz w:val="20"/>
          <w:lang w:val="es-MX"/>
        </w:rPr>
      </w:pPr>
      <w:r w:rsidRPr="00BA3C3B">
        <w:rPr>
          <w:i w:val="0"/>
          <w:sz w:val="20"/>
          <w:lang w:val="es-MX"/>
        </w:rPr>
        <w:t>2 INFORMACIÓN</w:t>
      </w:r>
      <w:r w:rsidR="008D7D96" w:rsidRPr="00BA3C3B">
        <w:rPr>
          <w:i w:val="0"/>
          <w:sz w:val="20"/>
          <w:lang w:val="es-MX"/>
        </w:rPr>
        <w:t xml:space="preserve"> CONTENIDA EN LAS BASES DE LICITACIÓN</w:t>
      </w:r>
    </w:p>
    <w:p w14:paraId="178ED7AD" w14:textId="77777777" w:rsidR="008D7D96" w:rsidRPr="00BA3C3B" w:rsidRDefault="008D7D96" w:rsidP="008D7D96">
      <w:pPr>
        <w:tabs>
          <w:tab w:val="left" w:pos="9356"/>
        </w:tabs>
        <w:jc w:val="both"/>
        <w:rPr>
          <w:b/>
          <w:i w:val="0"/>
        </w:rPr>
      </w:pPr>
    </w:p>
    <w:p w14:paraId="5DF4D6D2" w14:textId="77777777" w:rsidR="008D7D96" w:rsidRPr="00BA3C3B" w:rsidRDefault="008D7D96" w:rsidP="008D7D96">
      <w:pPr>
        <w:tabs>
          <w:tab w:val="left" w:pos="9356"/>
        </w:tabs>
        <w:jc w:val="both"/>
        <w:rPr>
          <w:i w:val="0"/>
        </w:rPr>
      </w:pPr>
      <w:r w:rsidRPr="00BA3C3B">
        <w:rPr>
          <w:b/>
          <w:i w:val="0"/>
        </w:rPr>
        <w:t>2.1</w:t>
      </w:r>
      <w:r w:rsidRPr="00BA3C3B">
        <w:rPr>
          <w:i w:val="0"/>
        </w:rPr>
        <w:t xml:space="preserve"> Las Bases de Licitación especifican los trabajos que se requieren, los procedimientos de la Licitación y las condiciones contractuales. Además de la convocatoria las Bases de Licitación, incluyen:</w:t>
      </w:r>
    </w:p>
    <w:p w14:paraId="14E2215D" w14:textId="77777777" w:rsidR="008D7D96" w:rsidRPr="00BA3C3B" w:rsidRDefault="008D7D96" w:rsidP="008D7D96">
      <w:pPr>
        <w:tabs>
          <w:tab w:val="left" w:pos="9356"/>
        </w:tabs>
        <w:jc w:val="both"/>
        <w:rPr>
          <w:i w:val="0"/>
        </w:rPr>
      </w:pPr>
    </w:p>
    <w:p w14:paraId="4226B5EA" w14:textId="1F256F4D" w:rsidR="008D7D96" w:rsidRPr="00BA3C3B" w:rsidRDefault="008D7D96" w:rsidP="008D7D96">
      <w:pPr>
        <w:tabs>
          <w:tab w:val="left" w:pos="9356"/>
        </w:tabs>
        <w:jc w:val="both"/>
        <w:rPr>
          <w:i w:val="0"/>
        </w:rPr>
      </w:pPr>
      <w:r w:rsidRPr="00BA3C3B">
        <w:rPr>
          <w:b/>
          <w:i w:val="0"/>
        </w:rPr>
        <w:t xml:space="preserve">a) </w:t>
      </w:r>
      <w:r w:rsidRPr="00BA3C3B">
        <w:rPr>
          <w:i w:val="0"/>
        </w:rPr>
        <w:t>Instrucciones a los Licitantes.</w:t>
      </w:r>
    </w:p>
    <w:p w14:paraId="621DB6A2" w14:textId="5BCE7D28" w:rsidR="008D7D96" w:rsidRPr="00BA3C3B" w:rsidRDefault="008D7D96" w:rsidP="008D7D96">
      <w:pPr>
        <w:tabs>
          <w:tab w:val="left" w:pos="9356"/>
        </w:tabs>
        <w:jc w:val="both"/>
        <w:rPr>
          <w:i w:val="0"/>
        </w:rPr>
      </w:pPr>
      <w:r w:rsidRPr="00BA3C3B">
        <w:rPr>
          <w:b/>
          <w:i w:val="0"/>
        </w:rPr>
        <w:t xml:space="preserve">b) </w:t>
      </w:r>
      <w:r w:rsidRPr="00BA3C3B">
        <w:rPr>
          <w:i w:val="0"/>
        </w:rPr>
        <w:t>Modelo de Contrato</w:t>
      </w:r>
      <w:r w:rsidR="00D701D6" w:rsidRPr="00BA3C3B">
        <w:rPr>
          <w:i w:val="0"/>
        </w:rPr>
        <w:t xml:space="preserve"> y Fianzas</w:t>
      </w:r>
      <w:r w:rsidRPr="00BA3C3B">
        <w:rPr>
          <w:i w:val="0"/>
        </w:rPr>
        <w:t>.</w:t>
      </w:r>
    </w:p>
    <w:p w14:paraId="28F462E2" w14:textId="14DF7D60" w:rsidR="008D7D96" w:rsidRPr="00BA3C3B" w:rsidRDefault="008D7D96" w:rsidP="008D7D96">
      <w:pPr>
        <w:pStyle w:val="Sangradetextonormal"/>
        <w:ind w:left="0" w:firstLine="0"/>
        <w:rPr>
          <w:i w:val="0"/>
        </w:rPr>
      </w:pPr>
      <w:r w:rsidRPr="00BA3C3B">
        <w:rPr>
          <w:b/>
          <w:i w:val="0"/>
        </w:rPr>
        <w:t xml:space="preserve">c) </w:t>
      </w:r>
      <w:r w:rsidRPr="00BA3C3B">
        <w:rPr>
          <w:i w:val="0"/>
        </w:rPr>
        <w:t>Catálogo de Conceptos.</w:t>
      </w:r>
    </w:p>
    <w:p w14:paraId="75DE0B99" w14:textId="77777777" w:rsidR="00107251" w:rsidRPr="00BA3C3B" w:rsidRDefault="008D7D96" w:rsidP="008D7D96">
      <w:pPr>
        <w:tabs>
          <w:tab w:val="left" w:pos="9356"/>
        </w:tabs>
        <w:jc w:val="both"/>
        <w:rPr>
          <w:i w:val="0"/>
        </w:rPr>
      </w:pPr>
      <w:r w:rsidRPr="00BA3C3B">
        <w:rPr>
          <w:b/>
          <w:i w:val="0"/>
        </w:rPr>
        <w:t xml:space="preserve">d) </w:t>
      </w:r>
      <w:r w:rsidRPr="00BA3C3B">
        <w:rPr>
          <w:i w:val="0"/>
        </w:rPr>
        <w:t xml:space="preserve">Proyectos Arquitectónicos y de Ingeniería, Normas de Calidad de los Materiales y </w:t>
      </w:r>
    </w:p>
    <w:p w14:paraId="42823F82" w14:textId="4F376661" w:rsidR="008D7D96" w:rsidRPr="00BA3C3B" w:rsidRDefault="00107251" w:rsidP="008D7D96">
      <w:pPr>
        <w:tabs>
          <w:tab w:val="left" w:pos="9356"/>
        </w:tabs>
        <w:jc w:val="both"/>
        <w:rPr>
          <w:i w:val="0"/>
        </w:rPr>
      </w:pPr>
      <w:r w:rsidRPr="00BA3C3B">
        <w:rPr>
          <w:i w:val="0"/>
        </w:rPr>
        <w:t xml:space="preserve">    </w:t>
      </w:r>
      <w:r w:rsidR="008D7D96" w:rsidRPr="00BA3C3B">
        <w:rPr>
          <w:i w:val="0"/>
        </w:rPr>
        <w:t>Especificaciones del    proyecto, aplicables.</w:t>
      </w:r>
    </w:p>
    <w:p w14:paraId="19CB3C0A" w14:textId="1B5F682A" w:rsidR="008D7D96" w:rsidRPr="00BA3C3B" w:rsidRDefault="008D7D96" w:rsidP="008D7D96">
      <w:pPr>
        <w:pStyle w:val="Textoindependiente31"/>
        <w:tabs>
          <w:tab w:val="left" w:pos="9356"/>
        </w:tabs>
        <w:rPr>
          <w:i w:val="0"/>
          <w:sz w:val="20"/>
        </w:rPr>
      </w:pPr>
      <w:r w:rsidRPr="00BA3C3B">
        <w:rPr>
          <w:b/>
          <w:i w:val="0"/>
          <w:sz w:val="20"/>
        </w:rPr>
        <w:t xml:space="preserve">e) </w:t>
      </w:r>
      <w:r w:rsidRPr="00BA3C3B">
        <w:rPr>
          <w:i w:val="0"/>
          <w:sz w:val="20"/>
        </w:rPr>
        <w:t>Acta de la Junta de Aclaraciones, documentos de Aclaración y/o Modificación que se generen.</w:t>
      </w:r>
    </w:p>
    <w:p w14:paraId="24CB0EFF" w14:textId="362BCD54" w:rsidR="008D7D96" w:rsidRPr="00BA3C3B" w:rsidRDefault="008D7D96" w:rsidP="008D7D96">
      <w:pPr>
        <w:tabs>
          <w:tab w:val="left" w:pos="9356"/>
        </w:tabs>
        <w:jc w:val="both"/>
        <w:rPr>
          <w:i w:val="0"/>
        </w:rPr>
      </w:pPr>
      <w:r w:rsidRPr="00BA3C3B">
        <w:rPr>
          <w:b/>
          <w:i w:val="0"/>
        </w:rPr>
        <w:t xml:space="preserve">f) </w:t>
      </w:r>
      <w:r w:rsidRPr="00BA3C3B">
        <w:rPr>
          <w:i w:val="0"/>
        </w:rPr>
        <w:t>Formatos y Guías de llenado de los Documentos.</w:t>
      </w:r>
    </w:p>
    <w:p w14:paraId="1D0B0B6E" w14:textId="77777777" w:rsidR="008D7D96" w:rsidRPr="00BA3C3B" w:rsidRDefault="008D7D96" w:rsidP="008D7D96">
      <w:pPr>
        <w:tabs>
          <w:tab w:val="left" w:pos="9356"/>
        </w:tabs>
        <w:jc w:val="both"/>
        <w:rPr>
          <w:i w:val="0"/>
        </w:rPr>
      </w:pPr>
    </w:p>
    <w:p w14:paraId="4BC236AE" w14:textId="77777777" w:rsidR="008D7D96" w:rsidRPr="00BA3C3B" w:rsidRDefault="008D7D96" w:rsidP="008D7D96">
      <w:pPr>
        <w:tabs>
          <w:tab w:val="left" w:pos="9356"/>
        </w:tabs>
        <w:jc w:val="both"/>
        <w:rPr>
          <w:i w:val="0"/>
        </w:rPr>
      </w:pPr>
      <w:r w:rsidRPr="00BA3C3B">
        <w:rPr>
          <w:b/>
          <w:i w:val="0"/>
        </w:rPr>
        <w:t>2.2</w:t>
      </w:r>
      <w:r w:rsidRPr="00BA3C3B">
        <w:rPr>
          <w:i w:val="0"/>
        </w:rPr>
        <w:t xml:space="preserve"> EL LICITANTE deberá examinar todas las instrucciones, formatos, condiciones y especificaciones que figuren en las Bases de Licitación con motivo de no incurrir en alguno de los motivos señalados en el punto </w:t>
      </w:r>
      <w:proofErr w:type="gramStart"/>
      <w:r w:rsidRPr="00BA3C3B">
        <w:rPr>
          <w:i w:val="0"/>
        </w:rPr>
        <w:t>5.3  donde</w:t>
      </w:r>
      <w:proofErr w:type="gramEnd"/>
      <w:r w:rsidRPr="00BA3C3B">
        <w:rPr>
          <w:i w:val="0"/>
        </w:rPr>
        <w:t xml:space="preserve"> se precisan las causas por las que puede ser desechada la propuesta.</w:t>
      </w:r>
    </w:p>
    <w:p w14:paraId="74B88221" w14:textId="77777777" w:rsidR="008D7D96" w:rsidRPr="00BA3C3B" w:rsidRDefault="008D7D96" w:rsidP="008D7D96">
      <w:pPr>
        <w:tabs>
          <w:tab w:val="left" w:pos="9356"/>
        </w:tabs>
        <w:jc w:val="both"/>
        <w:rPr>
          <w:i w:val="0"/>
        </w:rPr>
      </w:pPr>
    </w:p>
    <w:p w14:paraId="656532C8" w14:textId="77777777" w:rsidR="008D7D96" w:rsidRPr="00BA3C3B" w:rsidRDefault="008D7D96" w:rsidP="008D7D96">
      <w:pPr>
        <w:tabs>
          <w:tab w:val="left" w:pos="9356"/>
        </w:tabs>
        <w:jc w:val="both"/>
        <w:rPr>
          <w:i w:val="0"/>
        </w:rPr>
      </w:pPr>
    </w:p>
    <w:p w14:paraId="765A1A2A" w14:textId="0734B591" w:rsidR="008D7D96" w:rsidRPr="00BA3C3B" w:rsidRDefault="00672B92" w:rsidP="008D7D96">
      <w:pPr>
        <w:pStyle w:val="Ttulo4"/>
        <w:tabs>
          <w:tab w:val="left" w:pos="9356"/>
        </w:tabs>
        <w:rPr>
          <w:i w:val="0"/>
          <w:sz w:val="20"/>
          <w:lang w:val="es-MX"/>
        </w:rPr>
      </w:pPr>
      <w:r w:rsidRPr="00BA3C3B">
        <w:rPr>
          <w:i w:val="0"/>
          <w:sz w:val="20"/>
          <w:lang w:val="es-MX"/>
        </w:rPr>
        <w:t>3 ACLARACIONES</w:t>
      </w:r>
      <w:r w:rsidR="007069C1" w:rsidRPr="00BA3C3B">
        <w:rPr>
          <w:i w:val="0"/>
          <w:sz w:val="20"/>
          <w:lang w:val="es-MX"/>
        </w:rPr>
        <w:t xml:space="preserve"> Y </w:t>
      </w:r>
      <w:r w:rsidR="008D7D96" w:rsidRPr="00BA3C3B">
        <w:rPr>
          <w:i w:val="0"/>
          <w:sz w:val="20"/>
          <w:lang w:val="es-MX"/>
        </w:rPr>
        <w:t xml:space="preserve">MODIFICACIÓN DE LAS BASES </w:t>
      </w:r>
      <w:r w:rsidRPr="00BA3C3B">
        <w:rPr>
          <w:i w:val="0"/>
          <w:sz w:val="20"/>
          <w:lang w:val="es-MX"/>
        </w:rPr>
        <w:t>DE LICITACIÓN</w:t>
      </w:r>
    </w:p>
    <w:p w14:paraId="79AAB298" w14:textId="77777777" w:rsidR="008D7D96" w:rsidRPr="00BA3C3B" w:rsidRDefault="008D7D96" w:rsidP="008D7D96">
      <w:pPr>
        <w:tabs>
          <w:tab w:val="left" w:pos="9356"/>
        </w:tabs>
        <w:jc w:val="both"/>
        <w:rPr>
          <w:i w:val="0"/>
        </w:rPr>
      </w:pPr>
    </w:p>
    <w:p w14:paraId="60C7B5FC" w14:textId="6B32C8AB" w:rsidR="00304CE4" w:rsidRPr="00BA3C3B" w:rsidRDefault="00304CE4" w:rsidP="0084661B">
      <w:pPr>
        <w:pStyle w:val="Textoindependiente"/>
        <w:tabs>
          <w:tab w:val="left" w:pos="9781"/>
        </w:tabs>
        <w:spacing w:before="215"/>
        <w:ind w:right="309"/>
        <w:rPr>
          <w:b/>
          <w:lang w:val="es-MX"/>
        </w:rPr>
      </w:pPr>
      <w:r w:rsidRPr="00BA3C3B">
        <w:rPr>
          <w:b/>
          <w:i w:val="0"/>
        </w:rPr>
        <w:t>3.1</w:t>
      </w:r>
      <w:r w:rsidRPr="00BA3C3B">
        <w:t xml:space="preserve">   </w:t>
      </w:r>
      <w:r w:rsidRPr="00BA3C3B">
        <w:rPr>
          <w:i w:val="0"/>
          <w:lang w:val="es-MX"/>
        </w:rPr>
        <w:t>La</w:t>
      </w:r>
      <w:r w:rsidR="00471B1D" w:rsidRPr="00BA3C3B">
        <w:rPr>
          <w:i w:val="0"/>
          <w:lang w:val="es-MX"/>
        </w:rPr>
        <w:t xml:space="preserve"> </w:t>
      </w:r>
      <w:r w:rsidRPr="00BA3C3B">
        <w:rPr>
          <w:i w:val="0"/>
          <w:lang w:val="es-MX"/>
        </w:rPr>
        <w:t>s</w:t>
      </w:r>
      <w:r w:rsidR="00471B1D" w:rsidRPr="00BA3C3B">
        <w:rPr>
          <w:i w:val="0"/>
          <w:lang w:val="es-MX"/>
        </w:rPr>
        <w:t xml:space="preserve">olicitud de </w:t>
      </w:r>
      <w:r w:rsidRPr="00BA3C3B">
        <w:rPr>
          <w:i w:val="0"/>
          <w:lang w:val="es-MX"/>
        </w:rPr>
        <w:t xml:space="preserve">aclaraciones al contenido en estas Bases de </w:t>
      </w:r>
      <w:r w:rsidR="00471B1D" w:rsidRPr="00BA3C3B">
        <w:rPr>
          <w:i w:val="0"/>
          <w:lang w:val="es-MX"/>
        </w:rPr>
        <w:t>Licitación</w:t>
      </w:r>
      <w:r w:rsidRPr="00BA3C3B">
        <w:rPr>
          <w:i w:val="0"/>
          <w:lang w:val="es-MX"/>
        </w:rPr>
        <w:t xml:space="preserve"> se deberán presentar </w:t>
      </w:r>
      <w:r w:rsidR="00471B1D" w:rsidRPr="00BA3C3B">
        <w:rPr>
          <w:i w:val="0"/>
          <w:lang w:val="es-MX"/>
        </w:rPr>
        <w:t>mediante</w:t>
      </w:r>
      <w:r w:rsidRPr="00BA3C3B">
        <w:rPr>
          <w:i w:val="0"/>
          <w:lang w:val="es-MX"/>
        </w:rPr>
        <w:t xml:space="preserve"> escrito dirigido a la </w:t>
      </w:r>
      <w:r w:rsidR="00255133" w:rsidRPr="00BA3C3B">
        <w:rPr>
          <w:b/>
          <w:i w:val="0"/>
        </w:rPr>
        <w:t>Secretaría de Desarrollo Urbano y Ecología del Municipio de Matamoros, Tamaulipas</w:t>
      </w:r>
      <w:r w:rsidR="00255133" w:rsidRPr="00BA3C3B">
        <w:rPr>
          <w:i w:val="0"/>
          <w:lang w:val="es-MX"/>
        </w:rPr>
        <w:t xml:space="preserve"> </w:t>
      </w:r>
      <w:r w:rsidR="00471B1D" w:rsidRPr="00BA3C3B">
        <w:rPr>
          <w:i w:val="0"/>
          <w:lang w:val="es-MX"/>
        </w:rPr>
        <w:t>y</w:t>
      </w:r>
      <w:r w:rsidRPr="00BA3C3B">
        <w:rPr>
          <w:i w:val="0"/>
          <w:lang w:val="es-MX"/>
        </w:rPr>
        <w:t xml:space="preserve"> </w:t>
      </w:r>
      <w:r w:rsidR="00471B1D" w:rsidRPr="00BA3C3B">
        <w:rPr>
          <w:i w:val="0"/>
          <w:lang w:val="es-MX"/>
        </w:rPr>
        <w:t>enviado a través de la Plataforma Digital COMPRASMX 24 horas antes de la fecha y hora de celebración la junta de aclaraciones, estas solicitudes serán contestadas individual</w:t>
      </w:r>
      <w:r w:rsidR="00AE704B" w:rsidRPr="00BA3C3B">
        <w:rPr>
          <w:i w:val="0"/>
          <w:lang w:val="es-MX"/>
        </w:rPr>
        <w:t>mente</w:t>
      </w:r>
      <w:r w:rsidR="00471B1D" w:rsidRPr="00BA3C3B">
        <w:rPr>
          <w:i w:val="0"/>
          <w:lang w:val="es-MX"/>
        </w:rPr>
        <w:t xml:space="preserve"> por la Convocante y </w:t>
      </w:r>
      <w:r w:rsidR="0084661B" w:rsidRPr="00BA3C3B">
        <w:rPr>
          <w:i w:val="0"/>
          <w:lang w:val="es-MX"/>
        </w:rPr>
        <w:t>quedarán</w:t>
      </w:r>
      <w:r w:rsidR="00471B1D" w:rsidRPr="00BA3C3B">
        <w:rPr>
          <w:i w:val="0"/>
          <w:lang w:val="es-MX"/>
        </w:rPr>
        <w:t xml:space="preserve"> a disposición de los Licitantes en la misma plataforma. </w:t>
      </w:r>
      <w:r w:rsidRPr="00BA3C3B">
        <w:rPr>
          <w:i w:val="0"/>
          <w:lang w:val="es-MX"/>
        </w:rPr>
        <w:t xml:space="preserve">Cada solicitud de aclaración deberá indicar </w:t>
      </w:r>
      <w:r w:rsidR="00471B1D" w:rsidRPr="00BA3C3B">
        <w:rPr>
          <w:i w:val="0"/>
          <w:lang w:val="es-MX"/>
        </w:rPr>
        <w:t>claramente</w:t>
      </w:r>
      <w:r w:rsidR="0084661B" w:rsidRPr="00BA3C3B">
        <w:rPr>
          <w:i w:val="0"/>
          <w:lang w:val="es-MX"/>
        </w:rPr>
        <w:t xml:space="preserve"> </w:t>
      </w:r>
      <w:r w:rsidRPr="00BA3C3B">
        <w:rPr>
          <w:i w:val="0"/>
          <w:lang w:val="es-MX"/>
        </w:rPr>
        <w:t xml:space="preserve">el punto </w:t>
      </w:r>
      <w:r w:rsidR="0084661B" w:rsidRPr="00BA3C3B">
        <w:rPr>
          <w:i w:val="0"/>
          <w:lang w:val="es-MX"/>
        </w:rPr>
        <w:t xml:space="preserve">con el que </w:t>
      </w:r>
      <w:r w:rsidRPr="00BA3C3B">
        <w:rPr>
          <w:i w:val="0"/>
          <w:lang w:val="es-MX"/>
        </w:rPr>
        <w:t xml:space="preserve">se relaciona </w:t>
      </w:r>
      <w:r w:rsidR="0084661B" w:rsidRPr="00BA3C3B">
        <w:rPr>
          <w:i w:val="0"/>
          <w:lang w:val="es-MX"/>
        </w:rPr>
        <w:t xml:space="preserve">a </w:t>
      </w:r>
      <w:r w:rsidRPr="00BA3C3B">
        <w:rPr>
          <w:i w:val="0"/>
          <w:lang w:val="es-MX"/>
        </w:rPr>
        <w:t xml:space="preserve">la pregunta </w:t>
      </w:r>
      <w:r w:rsidR="0084661B" w:rsidRPr="00BA3C3B">
        <w:rPr>
          <w:i w:val="0"/>
          <w:lang w:val="es-MX"/>
        </w:rPr>
        <w:t>por</w:t>
      </w:r>
      <w:r w:rsidRPr="00BA3C3B">
        <w:rPr>
          <w:i w:val="0"/>
          <w:lang w:val="es-MX"/>
        </w:rPr>
        <w:t xml:space="preserve"> aclarar</w:t>
      </w:r>
      <w:r w:rsidR="0084661B" w:rsidRPr="00BA3C3B">
        <w:rPr>
          <w:i w:val="0"/>
          <w:lang w:val="es-MX"/>
        </w:rPr>
        <w:t>,</w:t>
      </w:r>
      <w:r w:rsidRPr="00BA3C3B">
        <w:rPr>
          <w:i w:val="0"/>
          <w:lang w:val="es-MX"/>
        </w:rPr>
        <w:t xml:space="preserve"> </w:t>
      </w:r>
      <w:r w:rsidR="0084661B" w:rsidRPr="00BA3C3B">
        <w:rPr>
          <w:i w:val="0"/>
          <w:lang w:val="es-MX"/>
        </w:rPr>
        <w:t xml:space="preserve">por lo que no se tomaran en cuenta las </w:t>
      </w:r>
      <w:r w:rsidRPr="00BA3C3B">
        <w:rPr>
          <w:i w:val="0"/>
          <w:lang w:val="es-MX"/>
        </w:rPr>
        <w:t xml:space="preserve">solicitudes que no se presenten en </w:t>
      </w:r>
      <w:r w:rsidR="0084661B" w:rsidRPr="00BA3C3B">
        <w:rPr>
          <w:i w:val="0"/>
          <w:lang w:val="es-MX"/>
        </w:rPr>
        <w:t>est</w:t>
      </w:r>
      <w:r w:rsidRPr="00BA3C3B">
        <w:rPr>
          <w:i w:val="0"/>
          <w:lang w:val="es-MX"/>
        </w:rPr>
        <w:t>a forma</w:t>
      </w:r>
    </w:p>
    <w:p w14:paraId="73562FA3" w14:textId="77777777" w:rsidR="00304CE4" w:rsidRPr="00BA3C3B" w:rsidRDefault="00304CE4" w:rsidP="008D7D96">
      <w:pPr>
        <w:pStyle w:val="Sangra2detindependiente1"/>
        <w:tabs>
          <w:tab w:val="left" w:pos="9356"/>
        </w:tabs>
        <w:ind w:left="0"/>
        <w:rPr>
          <w:sz w:val="20"/>
        </w:rPr>
      </w:pPr>
    </w:p>
    <w:p w14:paraId="24925C71" w14:textId="6F8094F8" w:rsidR="008D7D96" w:rsidRPr="00BA3C3B" w:rsidRDefault="008D7D96" w:rsidP="008D7D96">
      <w:pPr>
        <w:pStyle w:val="Sangra2detindependiente1"/>
        <w:tabs>
          <w:tab w:val="left" w:pos="9356"/>
        </w:tabs>
        <w:ind w:left="0"/>
        <w:rPr>
          <w:b w:val="0"/>
          <w:sz w:val="20"/>
        </w:rPr>
      </w:pPr>
      <w:r w:rsidRPr="00BA3C3B">
        <w:rPr>
          <w:sz w:val="20"/>
        </w:rPr>
        <w:t>3.</w:t>
      </w:r>
      <w:r w:rsidR="00304CE4" w:rsidRPr="00BA3C3B">
        <w:rPr>
          <w:sz w:val="20"/>
        </w:rPr>
        <w:t>2</w:t>
      </w:r>
      <w:r w:rsidRPr="00BA3C3B">
        <w:rPr>
          <w:b w:val="0"/>
          <w:sz w:val="20"/>
        </w:rPr>
        <w:t xml:space="preserve">   El R. </w:t>
      </w:r>
      <w:r w:rsidR="00672B92" w:rsidRPr="00BA3C3B">
        <w:rPr>
          <w:b w:val="0"/>
          <w:sz w:val="20"/>
        </w:rPr>
        <w:t>Ayuntamiento a</w:t>
      </w:r>
      <w:r w:rsidRPr="00BA3C3B">
        <w:rPr>
          <w:b w:val="0"/>
          <w:sz w:val="20"/>
        </w:rPr>
        <w:t xml:space="preserve"> través de la </w:t>
      </w:r>
      <w:r w:rsidRPr="00BA3C3B">
        <w:rPr>
          <w:i/>
          <w:sz w:val="20"/>
        </w:rPr>
        <w:t xml:space="preserve">Secretaria de Desarrollo Urbano y Ecología </w:t>
      </w:r>
      <w:r w:rsidRPr="00BA3C3B">
        <w:rPr>
          <w:b w:val="0"/>
          <w:sz w:val="20"/>
        </w:rPr>
        <w:t xml:space="preserve">podrá modificar las </w:t>
      </w:r>
      <w:r w:rsidRPr="00BA3C3B">
        <w:rPr>
          <w:sz w:val="20"/>
        </w:rPr>
        <w:t xml:space="preserve">Bases de Licitación </w:t>
      </w:r>
      <w:r w:rsidRPr="00BA3C3B">
        <w:rPr>
          <w:b w:val="0"/>
          <w:sz w:val="20"/>
        </w:rPr>
        <w:t>en los términos del artículo 34 de la Ley de Obras Públicas y Servicios Relacionados con las Mismas</w:t>
      </w:r>
      <w:r w:rsidR="0084661B" w:rsidRPr="00BA3C3B">
        <w:rPr>
          <w:b w:val="0"/>
          <w:sz w:val="20"/>
        </w:rPr>
        <w:t xml:space="preserve"> a más tardar el séptimo día natural previo al acto de apertura de las proposiciones, las cuales serán registradas para su consulta en la Plataforma digital COMPRASMX</w:t>
      </w:r>
      <w:r w:rsidR="00F06C3A" w:rsidRPr="00BA3C3B">
        <w:rPr>
          <w:b w:val="0"/>
          <w:sz w:val="20"/>
        </w:rPr>
        <w:t>.</w:t>
      </w:r>
    </w:p>
    <w:p w14:paraId="1DF13232" w14:textId="77777777" w:rsidR="008D7D96" w:rsidRPr="00BA3C3B" w:rsidRDefault="008D7D96" w:rsidP="008D7D96">
      <w:pPr>
        <w:tabs>
          <w:tab w:val="left" w:pos="9356"/>
        </w:tabs>
        <w:jc w:val="both"/>
        <w:rPr>
          <w:i w:val="0"/>
        </w:rPr>
      </w:pPr>
    </w:p>
    <w:p w14:paraId="491F6528" w14:textId="10B91852" w:rsidR="008D7D96" w:rsidRPr="00BA3C3B" w:rsidRDefault="008D7D96" w:rsidP="008D7D96">
      <w:pPr>
        <w:pStyle w:val="Sangra2detindependiente1"/>
        <w:tabs>
          <w:tab w:val="left" w:pos="9356"/>
        </w:tabs>
        <w:ind w:left="0"/>
        <w:rPr>
          <w:b w:val="0"/>
          <w:sz w:val="20"/>
        </w:rPr>
      </w:pPr>
      <w:proofErr w:type="gramStart"/>
      <w:r w:rsidRPr="00BA3C3B">
        <w:rPr>
          <w:sz w:val="20"/>
        </w:rPr>
        <w:t>3.</w:t>
      </w:r>
      <w:r w:rsidR="00304CE4" w:rsidRPr="00BA3C3B">
        <w:rPr>
          <w:sz w:val="20"/>
        </w:rPr>
        <w:t>3</w:t>
      </w:r>
      <w:r w:rsidRPr="00BA3C3B">
        <w:rPr>
          <w:b w:val="0"/>
          <w:sz w:val="20"/>
        </w:rPr>
        <w:t xml:space="preserve">  Las</w:t>
      </w:r>
      <w:proofErr w:type="gramEnd"/>
      <w:r w:rsidRPr="00BA3C3B">
        <w:rPr>
          <w:b w:val="0"/>
          <w:sz w:val="20"/>
        </w:rPr>
        <w:t xml:space="preserve"> modificaciones que se generen en la </w:t>
      </w:r>
      <w:r w:rsidR="00672B92" w:rsidRPr="00BA3C3B">
        <w:rPr>
          <w:b w:val="0"/>
          <w:sz w:val="20"/>
        </w:rPr>
        <w:t>o</w:t>
      </w:r>
      <w:r w:rsidRPr="00BA3C3B">
        <w:rPr>
          <w:b w:val="0"/>
          <w:sz w:val="20"/>
        </w:rPr>
        <w:t xml:space="preserve"> las Juntas de Aclaraciones, serán obligatorias para los Licitantes.</w:t>
      </w:r>
    </w:p>
    <w:p w14:paraId="547883D3" w14:textId="77777777" w:rsidR="008D7D96" w:rsidRPr="00BA3C3B" w:rsidRDefault="008D7D96" w:rsidP="008D7D96">
      <w:pPr>
        <w:tabs>
          <w:tab w:val="left" w:pos="9356"/>
        </w:tabs>
        <w:jc w:val="both"/>
        <w:rPr>
          <w:b/>
          <w:i w:val="0"/>
        </w:rPr>
      </w:pPr>
    </w:p>
    <w:p w14:paraId="2E661CC1" w14:textId="77777777" w:rsidR="008D7D96" w:rsidRPr="00BA3C3B" w:rsidRDefault="008D7D96" w:rsidP="008D7D96">
      <w:pPr>
        <w:tabs>
          <w:tab w:val="left" w:pos="9356"/>
        </w:tabs>
        <w:jc w:val="both"/>
        <w:rPr>
          <w:b/>
          <w:i w:val="0"/>
        </w:rPr>
      </w:pPr>
    </w:p>
    <w:p w14:paraId="1E69EF8F" w14:textId="77777777" w:rsidR="008D7D96" w:rsidRPr="00BA3C3B" w:rsidRDefault="008D7D96" w:rsidP="008D7D96">
      <w:pPr>
        <w:tabs>
          <w:tab w:val="left" w:pos="9356"/>
        </w:tabs>
        <w:jc w:val="both"/>
        <w:rPr>
          <w:b/>
          <w:i w:val="0"/>
        </w:rPr>
      </w:pPr>
      <w:proofErr w:type="gramStart"/>
      <w:r w:rsidRPr="00BA3C3B">
        <w:rPr>
          <w:b/>
          <w:i w:val="0"/>
        </w:rPr>
        <w:t>4  PREPARACIÓN</w:t>
      </w:r>
      <w:proofErr w:type="gramEnd"/>
      <w:r w:rsidRPr="00BA3C3B">
        <w:rPr>
          <w:b/>
          <w:i w:val="0"/>
        </w:rPr>
        <w:t xml:space="preserve"> DE LA PROPOSICIÓN</w:t>
      </w:r>
    </w:p>
    <w:p w14:paraId="0FEC9818" w14:textId="3885A560" w:rsidR="00B44B78" w:rsidRPr="00BA3C3B" w:rsidRDefault="00B44B78" w:rsidP="00F70CE1">
      <w:pPr>
        <w:pStyle w:val="Textoindependiente"/>
        <w:spacing w:before="215"/>
        <w:ind w:right="28"/>
        <w:rPr>
          <w:i w:val="0"/>
        </w:rPr>
      </w:pPr>
      <w:r w:rsidRPr="00BA3C3B">
        <w:rPr>
          <w:i w:val="0"/>
        </w:rPr>
        <w:t xml:space="preserve">Para la presentación de su proposición </w:t>
      </w:r>
      <w:r w:rsidR="00F70CE1" w:rsidRPr="00BA3C3B">
        <w:rPr>
          <w:i w:val="0"/>
        </w:rPr>
        <w:t xml:space="preserve">de acuerdo al artículo 74 Bis de Ley de Obras Públicas y Servicios Relacionados con las Mismas y al párrafo cuarto del Articulo 43 de su Reglamento, </w:t>
      </w:r>
      <w:r w:rsidRPr="00BA3C3B">
        <w:rPr>
          <w:i w:val="0"/>
        </w:rPr>
        <w:t xml:space="preserve">el licitante deberá estar inscrito en el REGISTRO UNICO DE CONTATISTAS </w:t>
      </w:r>
      <w:r w:rsidR="00533544" w:rsidRPr="00BA3C3B">
        <w:rPr>
          <w:i w:val="0"/>
        </w:rPr>
        <w:t xml:space="preserve">de personas físicas y morales </w:t>
      </w:r>
      <w:r w:rsidRPr="00BA3C3B">
        <w:rPr>
          <w:i w:val="0"/>
        </w:rPr>
        <w:t xml:space="preserve">en el sistema electrónico </w:t>
      </w:r>
      <w:r w:rsidR="00533544" w:rsidRPr="00BA3C3B">
        <w:rPr>
          <w:i w:val="0"/>
        </w:rPr>
        <w:t>Compras Mx</w:t>
      </w:r>
      <w:r w:rsidR="00F70CE1" w:rsidRPr="00BA3C3B">
        <w:rPr>
          <w:i w:val="0"/>
        </w:rPr>
        <w:t>.</w:t>
      </w:r>
      <w:r w:rsidR="00533544" w:rsidRPr="00BA3C3B">
        <w:rPr>
          <w:i w:val="0"/>
        </w:rPr>
        <w:t xml:space="preserve"> </w:t>
      </w:r>
    </w:p>
    <w:p w14:paraId="2B9D5DA8" w14:textId="77777777" w:rsidR="00B44B78" w:rsidRPr="00BA3C3B" w:rsidRDefault="00B44B78" w:rsidP="008D7D96">
      <w:pPr>
        <w:tabs>
          <w:tab w:val="left" w:pos="9356"/>
        </w:tabs>
        <w:jc w:val="both"/>
        <w:rPr>
          <w:i w:val="0"/>
          <w:lang w:val="es-ES_tradnl"/>
        </w:rPr>
      </w:pPr>
    </w:p>
    <w:p w14:paraId="2E2FC6E4" w14:textId="77777777" w:rsidR="008D7D96" w:rsidRPr="00BA3C3B" w:rsidRDefault="008D7D96" w:rsidP="008D7D96">
      <w:pPr>
        <w:tabs>
          <w:tab w:val="left" w:pos="9356"/>
        </w:tabs>
        <w:jc w:val="both"/>
        <w:rPr>
          <w:i w:val="0"/>
        </w:rPr>
      </w:pPr>
    </w:p>
    <w:p w14:paraId="79EDE421" w14:textId="77777777" w:rsidR="008D7D96" w:rsidRPr="00BA3C3B" w:rsidRDefault="008D7D96" w:rsidP="008D7D96">
      <w:pPr>
        <w:tabs>
          <w:tab w:val="left" w:pos="9356"/>
        </w:tabs>
        <w:jc w:val="both"/>
        <w:rPr>
          <w:b/>
          <w:i w:val="0"/>
        </w:rPr>
      </w:pPr>
      <w:r w:rsidRPr="00BA3C3B">
        <w:rPr>
          <w:b/>
          <w:i w:val="0"/>
        </w:rPr>
        <w:t>4.1 ENTREGA DE PROPOSICIONES EN EL ACTO DE PRESENTACIÓN Y APERTURA DE PROPOSICIONES</w:t>
      </w:r>
    </w:p>
    <w:p w14:paraId="3655B4E2" w14:textId="77777777" w:rsidR="008D7D96" w:rsidRPr="00BA3C3B" w:rsidRDefault="008D7D96" w:rsidP="008D7D96">
      <w:pPr>
        <w:tabs>
          <w:tab w:val="left" w:pos="9356"/>
        </w:tabs>
        <w:jc w:val="both"/>
        <w:rPr>
          <w:i w:val="0"/>
        </w:rPr>
      </w:pPr>
    </w:p>
    <w:p w14:paraId="693F4916" w14:textId="521EE519" w:rsidR="005A4498" w:rsidRPr="00BA3C3B" w:rsidRDefault="005A4498" w:rsidP="004B3448">
      <w:pPr>
        <w:tabs>
          <w:tab w:val="left" w:pos="9356"/>
        </w:tabs>
        <w:jc w:val="both"/>
        <w:rPr>
          <w:i w:val="0"/>
        </w:rPr>
      </w:pPr>
      <w:r w:rsidRPr="00BA3C3B">
        <w:rPr>
          <w:i w:val="0"/>
        </w:rPr>
        <w:t xml:space="preserve">Todos los documentos </w:t>
      </w:r>
      <w:r w:rsidR="00932093" w:rsidRPr="00BA3C3B">
        <w:rPr>
          <w:i w:val="0"/>
        </w:rPr>
        <w:t xml:space="preserve">de la propuesta </w:t>
      </w:r>
      <w:r w:rsidRPr="00BA3C3B">
        <w:rPr>
          <w:i w:val="0"/>
        </w:rPr>
        <w:t xml:space="preserve">serán </w:t>
      </w:r>
      <w:r w:rsidR="00932093" w:rsidRPr="00BA3C3B">
        <w:rPr>
          <w:i w:val="0"/>
        </w:rPr>
        <w:t>enviados por medio de</w:t>
      </w:r>
      <w:r w:rsidRPr="00BA3C3B">
        <w:rPr>
          <w:i w:val="0"/>
        </w:rPr>
        <w:t xml:space="preserve"> la Plataforma Digital </w:t>
      </w:r>
      <w:proofErr w:type="spellStart"/>
      <w:r w:rsidRPr="00BA3C3B">
        <w:rPr>
          <w:i w:val="0"/>
        </w:rPr>
        <w:t>ComprasMX</w:t>
      </w:r>
      <w:proofErr w:type="spellEnd"/>
      <w:r w:rsidRPr="00BA3C3B">
        <w:rPr>
          <w:i w:val="0"/>
        </w:rPr>
        <w:t xml:space="preserve">, </w:t>
      </w:r>
      <w:r w:rsidR="00932093" w:rsidRPr="00BA3C3B">
        <w:rPr>
          <w:i w:val="0"/>
        </w:rPr>
        <w:t>en formato PDF y serán los licitante</w:t>
      </w:r>
      <w:r w:rsidR="0067417E" w:rsidRPr="00BA3C3B">
        <w:rPr>
          <w:i w:val="0"/>
        </w:rPr>
        <w:t>s</w:t>
      </w:r>
      <w:r w:rsidR="00932093" w:rsidRPr="00BA3C3B">
        <w:rPr>
          <w:i w:val="0"/>
        </w:rPr>
        <w:t xml:space="preserve"> </w:t>
      </w:r>
      <w:r w:rsidRPr="00BA3C3B">
        <w:rPr>
          <w:i w:val="0"/>
        </w:rPr>
        <w:t xml:space="preserve">los únicos responsables de </w:t>
      </w:r>
      <w:r w:rsidR="00854ACF" w:rsidRPr="00BA3C3B">
        <w:rPr>
          <w:i w:val="0"/>
        </w:rPr>
        <w:t xml:space="preserve">la carga del total de los archivos solicitados, así como de </w:t>
      </w:r>
      <w:r w:rsidR="00932093" w:rsidRPr="00BA3C3B">
        <w:rPr>
          <w:i w:val="0"/>
        </w:rPr>
        <w:t>su</w:t>
      </w:r>
      <w:r w:rsidRPr="00BA3C3B">
        <w:rPr>
          <w:i w:val="0"/>
        </w:rPr>
        <w:t xml:space="preserve"> entrega en tiempo y forma</w:t>
      </w:r>
      <w:r w:rsidR="00932093" w:rsidRPr="00BA3C3B">
        <w:rPr>
          <w:i w:val="0"/>
        </w:rPr>
        <w:t>,</w:t>
      </w:r>
      <w:r w:rsidRPr="00BA3C3B">
        <w:rPr>
          <w:i w:val="0"/>
        </w:rPr>
        <w:t xml:space="preserve"> </w:t>
      </w:r>
      <w:r w:rsidR="00854ACF" w:rsidRPr="00BA3C3B">
        <w:rPr>
          <w:i w:val="0"/>
        </w:rPr>
        <w:t xml:space="preserve">con la firma digital debidamente validada por el sistema </w:t>
      </w:r>
      <w:r w:rsidR="004B3448" w:rsidRPr="00BA3C3B">
        <w:rPr>
          <w:i w:val="0"/>
        </w:rPr>
        <w:t>de</w:t>
      </w:r>
      <w:r w:rsidR="00854ACF" w:rsidRPr="00BA3C3B">
        <w:rPr>
          <w:i w:val="0"/>
        </w:rPr>
        <w:t xml:space="preserve"> ac</w:t>
      </w:r>
      <w:r w:rsidR="004B3448" w:rsidRPr="00BA3C3B">
        <w:rPr>
          <w:i w:val="0"/>
        </w:rPr>
        <w:t>uerdo</w:t>
      </w:r>
      <w:r w:rsidR="00854ACF" w:rsidRPr="00BA3C3B">
        <w:rPr>
          <w:i w:val="0"/>
        </w:rPr>
        <w:t xml:space="preserve"> a los requerimientos propios del </w:t>
      </w:r>
      <w:r w:rsidR="00AB3DA0" w:rsidRPr="00BA3C3B">
        <w:rPr>
          <w:i w:val="0"/>
        </w:rPr>
        <w:t>sistema.</w:t>
      </w:r>
    </w:p>
    <w:p w14:paraId="39B11A08" w14:textId="77777777" w:rsidR="004B3448" w:rsidRPr="00BA3C3B" w:rsidRDefault="004B3448" w:rsidP="004B3448">
      <w:pPr>
        <w:tabs>
          <w:tab w:val="left" w:pos="9356"/>
        </w:tabs>
        <w:jc w:val="both"/>
        <w:rPr>
          <w:i w:val="0"/>
        </w:rPr>
      </w:pPr>
    </w:p>
    <w:p w14:paraId="2484C99B" w14:textId="77777777" w:rsidR="008D7D96" w:rsidRPr="00BA3C3B" w:rsidRDefault="008D7D96" w:rsidP="008D7D96">
      <w:pPr>
        <w:pStyle w:val="Textoindependiente"/>
        <w:tabs>
          <w:tab w:val="left" w:pos="9356"/>
        </w:tabs>
        <w:rPr>
          <w:i w:val="0"/>
        </w:rPr>
      </w:pPr>
    </w:p>
    <w:p w14:paraId="774C2A12" w14:textId="4D034B31" w:rsidR="00865381" w:rsidRPr="00BA3C3B" w:rsidRDefault="005F6BA8" w:rsidP="00865381">
      <w:pPr>
        <w:tabs>
          <w:tab w:val="left" w:pos="9356"/>
        </w:tabs>
        <w:jc w:val="both"/>
        <w:rPr>
          <w:i w:val="0"/>
          <w:lang w:val="es-ES_tradnl"/>
        </w:rPr>
      </w:pPr>
      <w:r w:rsidRPr="00BA3C3B">
        <w:rPr>
          <w:i w:val="0"/>
          <w:lang w:val="es-ES_tradnl"/>
        </w:rPr>
        <w:t xml:space="preserve">No se </w:t>
      </w:r>
      <w:r w:rsidR="00BA2127" w:rsidRPr="00BA3C3B">
        <w:rPr>
          <w:i w:val="0"/>
          <w:lang w:val="es-ES_tradnl"/>
        </w:rPr>
        <w:t>aceptarán</w:t>
      </w:r>
      <w:r w:rsidRPr="00BA3C3B">
        <w:rPr>
          <w:i w:val="0"/>
          <w:lang w:val="es-ES_tradnl"/>
        </w:rPr>
        <w:t xml:space="preserve"> proposiciones presentadas de manera personal, por mensajería o por correo electrónico, </w:t>
      </w:r>
      <w:r w:rsidR="001A58F8" w:rsidRPr="00BA3C3B">
        <w:rPr>
          <w:i w:val="0"/>
          <w:lang w:val="es-ES_tradnl"/>
        </w:rPr>
        <w:t>Únicamente</w:t>
      </w:r>
      <w:r w:rsidRPr="00BA3C3B">
        <w:rPr>
          <w:i w:val="0"/>
          <w:lang w:val="es-ES_tradnl"/>
        </w:rPr>
        <w:t xml:space="preserve"> </w:t>
      </w:r>
      <w:r w:rsidR="001A58F8" w:rsidRPr="00BA3C3B">
        <w:rPr>
          <w:i w:val="0"/>
          <w:lang w:val="es-ES_tradnl"/>
        </w:rPr>
        <w:t>serán</w:t>
      </w:r>
      <w:r w:rsidRPr="00BA3C3B">
        <w:rPr>
          <w:i w:val="0"/>
          <w:lang w:val="es-ES_tradnl"/>
        </w:rPr>
        <w:t xml:space="preserve"> considera</w:t>
      </w:r>
      <w:r w:rsidR="001A58F8" w:rsidRPr="00BA3C3B">
        <w:rPr>
          <w:i w:val="0"/>
          <w:lang w:val="es-ES_tradnl"/>
        </w:rPr>
        <w:t>das</w:t>
      </w:r>
      <w:r w:rsidRPr="00BA3C3B">
        <w:rPr>
          <w:i w:val="0"/>
          <w:lang w:val="es-ES_tradnl"/>
        </w:rPr>
        <w:t xml:space="preserve"> las </w:t>
      </w:r>
      <w:r w:rsidR="009E6EDD" w:rsidRPr="00BA3C3B">
        <w:rPr>
          <w:i w:val="0"/>
          <w:lang w:val="es-ES_tradnl"/>
        </w:rPr>
        <w:t xml:space="preserve">proposiciones </w:t>
      </w:r>
      <w:r w:rsidR="00865381" w:rsidRPr="00BA3C3B">
        <w:rPr>
          <w:i w:val="0"/>
          <w:lang w:val="es-ES_tradnl"/>
        </w:rPr>
        <w:t>presenta</w:t>
      </w:r>
      <w:r w:rsidRPr="00BA3C3B">
        <w:rPr>
          <w:i w:val="0"/>
          <w:lang w:val="es-ES_tradnl"/>
        </w:rPr>
        <w:t>das</w:t>
      </w:r>
      <w:r w:rsidR="00865381" w:rsidRPr="00BA3C3B">
        <w:rPr>
          <w:i w:val="0"/>
          <w:lang w:val="es-ES_tradnl"/>
        </w:rPr>
        <w:t xml:space="preserve"> de manera electrónica </w:t>
      </w:r>
      <w:r w:rsidR="001A58F8" w:rsidRPr="00BA3C3B">
        <w:rPr>
          <w:i w:val="0"/>
          <w:lang w:val="es-ES_tradnl"/>
        </w:rPr>
        <w:t xml:space="preserve">en </w:t>
      </w:r>
      <w:r w:rsidR="00865381" w:rsidRPr="00BA3C3B">
        <w:rPr>
          <w:i w:val="0"/>
          <w:lang w:val="es-ES_tradnl"/>
        </w:rPr>
        <w:t xml:space="preserve">la Plataforma Digital COMPRASMX, </w:t>
      </w:r>
      <w:r w:rsidR="009E6EDD" w:rsidRPr="00BA3C3B">
        <w:rPr>
          <w:i w:val="0"/>
          <w:lang w:val="es-ES_tradnl"/>
        </w:rPr>
        <w:t>de acuerdo a lo señalado en el punto 5.1</w:t>
      </w:r>
      <w:r w:rsidR="00865381" w:rsidRPr="00BA3C3B">
        <w:rPr>
          <w:i w:val="0"/>
          <w:lang w:val="es-ES_tradnl"/>
        </w:rPr>
        <w:t>.</w:t>
      </w:r>
    </w:p>
    <w:p w14:paraId="729AC20A" w14:textId="77777777" w:rsidR="00B620A4" w:rsidRPr="00BA3C3B" w:rsidRDefault="00B620A4" w:rsidP="00865381">
      <w:pPr>
        <w:tabs>
          <w:tab w:val="left" w:pos="9356"/>
        </w:tabs>
        <w:jc w:val="both"/>
        <w:rPr>
          <w:i w:val="0"/>
          <w:lang w:val="es-ES_tradnl"/>
        </w:rPr>
      </w:pPr>
    </w:p>
    <w:p w14:paraId="38127C68" w14:textId="77777777" w:rsidR="00B620A4" w:rsidRPr="00BA3C3B" w:rsidRDefault="00B620A4" w:rsidP="00B620A4">
      <w:pPr>
        <w:tabs>
          <w:tab w:val="left" w:pos="9356"/>
        </w:tabs>
        <w:jc w:val="both"/>
        <w:rPr>
          <w:i w:val="0"/>
          <w:lang w:val="es-ES_tradnl"/>
        </w:rPr>
      </w:pPr>
      <w:r w:rsidRPr="00BA3C3B">
        <w:rPr>
          <w:i w:val="0"/>
          <w:lang w:val="es-ES_tradnl"/>
        </w:rPr>
        <w:t>Cualquier persona podrá asistir en calidad de observador a los actos de la licitación, con el requisito de registrar su asistencia, previo al acto y de abstenerse de intervenir en cualquier forma en los mismos.</w:t>
      </w:r>
    </w:p>
    <w:p w14:paraId="4D8DC283" w14:textId="77777777" w:rsidR="00885ACF" w:rsidRPr="00BA3C3B" w:rsidRDefault="00885ACF" w:rsidP="008D7D96">
      <w:pPr>
        <w:pStyle w:val="Textoindependiente"/>
        <w:tabs>
          <w:tab w:val="left" w:pos="9356"/>
        </w:tabs>
        <w:rPr>
          <w:i w:val="0"/>
        </w:rPr>
      </w:pPr>
    </w:p>
    <w:p w14:paraId="7A967D76" w14:textId="77777777" w:rsidR="008D7D96" w:rsidRPr="00BA3C3B" w:rsidRDefault="008D7D96" w:rsidP="008D7D96">
      <w:pPr>
        <w:tabs>
          <w:tab w:val="left" w:pos="9356"/>
        </w:tabs>
        <w:jc w:val="both"/>
        <w:rPr>
          <w:b/>
          <w:i w:val="0"/>
        </w:rPr>
      </w:pPr>
      <w:proofErr w:type="gramStart"/>
      <w:r w:rsidRPr="00BA3C3B">
        <w:rPr>
          <w:b/>
          <w:i w:val="0"/>
        </w:rPr>
        <w:t>4.2  FORMA</w:t>
      </w:r>
      <w:proofErr w:type="gramEnd"/>
      <w:r w:rsidRPr="00BA3C3B">
        <w:rPr>
          <w:b/>
          <w:i w:val="0"/>
        </w:rPr>
        <w:t xml:space="preserve"> DE PRESENTACIÓN</w:t>
      </w:r>
    </w:p>
    <w:p w14:paraId="7A580CFA" w14:textId="77777777" w:rsidR="008D7D96" w:rsidRPr="00BA3C3B" w:rsidRDefault="008D7D96" w:rsidP="008D7D96">
      <w:pPr>
        <w:tabs>
          <w:tab w:val="left" w:pos="9356"/>
        </w:tabs>
        <w:jc w:val="both"/>
        <w:rPr>
          <w:i w:val="0"/>
        </w:rPr>
      </w:pPr>
    </w:p>
    <w:p w14:paraId="103A9536" w14:textId="2BEFC199" w:rsidR="000077A5" w:rsidRPr="00BA3C3B" w:rsidRDefault="000077A5" w:rsidP="000077A5">
      <w:pPr>
        <w:tabs>
          <w:tab w:val="left" w:pos="9356"/>
        </w:tabs>
        <w:jc w:val="both"/>
        <w:rPr>
          <w:i w:val="0"/>
        </w:rPr>
      </w:pPr>
      <w:r w:rsidRPr="00BA3C3B">
        <w:rPr>
          <w:i w:val="0"/>
        </w:rPr>
        <w:t xml:space="preserve">La entrega de proposiciones se hará en sobre digital generado por la Plataforma digital Compras Mx, que contendrá la </w:t>
      </w:r>
      <w:r w:rsidR="00255133" w:rsidRPr="00BA3C3B">
        <w:rPr>
          <w:b/>
          <w:bCs/>
          <w:i w:val="0"/>
          <w:u w:val="single"/>
        </w:rPr>
        <w:t>DOCUMENTACIÓN LEGAL Y ADMINISTRATIVA</w:t>
      </w:r>
      <w:r w:rsidR="00255133" w:rsidRPr="00BA3C3B">
        <w:rPr>
          <w:i w:val="0"/>
        </w:rPr>
        <w:t xml:space="preserve">, la </w:t>
      </w:r>
      <w:r w:rsidR="00255133" w:rsidRPr="00BA3C3B">
        <w:rPr>
          <w:b/>
          <w:bCs/>
          <w:i w:val="0"/>
          <w:u w:val="single"/>
        </w:rPr>
        <w:t>PROPOSICIÓN TÉCNICA</w:t>
      </w:r>
      <w:r w:rsidR="00255133" w:rsidRPr="00BA3C3B">
        <w:rPr>
          <w:i w:val="0"/>
        </w:rPr>
        <w:t xml:space="preserve"> y la </w:t>
      </w:r>
      <w:r w:rsidR="00255133" w:rsidRPr="00BA3C3B">
        <w:rPr>
          <w:b/>
          <w:bCs/>
          <w:i w:val="0"/>
          <w:u w:val="single"/>
        </w:rPr>
        <w:t>PROPOSICIÓN ECONÓMICA</w:t>
      </w:r>
      <w:r w:rsidRPr="00BA3C3B">
        <w:rPr>
          <w:i w:val="0"/>
        </w:rPr>
        <w:t>, siendo la responsabilidad exclusivamente del licitante sobre la veracidad o autenticidad de la información y documentación contenida en su proposición</w:t>
      </w:r>
      <w:r w:rsidR="00716057" w:rsidRPr="00BA3C3B">
        <w:rPr>
          <w:i w:val="0"/>
        </w:rPr>
        <w:t>, de acuerdo a lo previsto en el artículo 36 de la Ley de Obras Públicas y Servicios Relacionados con las Mismas</w:t>
      </w:r>
    </w:p>
    <w:p w14:paraId="7A7AF7F9" w14:textId="77777777" w:rsidR="00716057" w:rsidRPr="00BA3C3B" w:rsidRDefault="00716057" w:rsidP="000077A5">
      <w:pPr>
        <w:tabs>
          <w:tab w:val="left" w:pos="9356"/>
        </w:tabs>
        <w:jc w:val="both"/>
        <w:rPr>
          <w:i w:val="0"/>
        </w:rPr>
      </w:pPr>
    </w:p>
    <w:p w14:paraId="526A0448" w14:textId="1AEB48EF" w:rsidR="00716057" w:rsidRPr="00BA3C3B" w:rsidRDefault="00AB3DA0" w:rsidP="00F458B1">
      <w:pPr>
        <w:tabs>
          <w:tab w:val="left" w:pos="9356"/>
        </w:tabs>
        <w:jc w:val="both"/>
        <w:rPr>
          <w:i w:val="0"/>
        </w:rPr>
      </w:pPr>
      <w:r w:rsidRPr="00BA3C3B">
        <w:rPr>
          <w:i w:val="0"/>
        </w:rPr>
        <w:t>Las proposiciones que el licitante presente debe estar completa</w:t>
      </w:r>
      <w:r w:rsidR="0099178F" w:rsidRPr="00BA3C3B">
        <w:rPr>
          <w:i w:val="0"/>
        </w:rPr>
        <w:t xml:space="preserve"> en idioma español </w:t>
      </w:r>
      <w:r w:rsidRPr="00BA3C3B">
        <w:rPr>
          <w:i w:val="0"/>
        </w:rPr>
        <w:t xml:space="preserve">y en el orden indicado, utilizando los formatos proporcionados en las Bases de Licitación, sin embargo, si se opta por presentarlos en otros formatos </w:t>
      </w:r>
      <w:r w:rsidR="00041CAA" w:rsidRPr="00BA3C3B">
        <w:rPr>
          <w:i w:val="0"/>
        </w:rPr>
        <w:t xml:space="preserve">o reproducirlos </w:t>
      </w:r>
      <w:r w:rsidRPr="00BA3C3B">
        <w:rPr>
          <w:i w:val="0"/>
        </w:rPr>
        <w:t xml:space="preserve">se deberán </w:t>
      </w:r>
      <w:r w:rsidR="0099178F" w:rsidRPr="00BA3C3B">
        <w:rPr>
          <w:i w:val="0"/>
        </w:rPr>
        <w:t>respet</w:t>
      </w:r>
      <w:r w:rsidR="00041CAA" w:rsidRPr="00BA3C3B">
        <w:rPr>
          <w:i w:val="0"/>
        </w:rPr>
        <w:t>ar</w:t>
      </w:r>
      <w:r w:rsidR="0099178F" w:rsidRPr="00BA3C3B">
        <w:rPr>
          <w:i w:val="0"/>
        </w:rPr>
        <w:t xml:space="preserve"> el contenido y estructura de los </w:t>
      </w:r>
      <w:r w:rsidR="00041CAA" w:rsidRPr="00BA3C3B">
        <w:rPr>
          <w:i w:val="0"/>
        </w:rPr>
        <w:t xml:space="preserve">datos </w:t>
      </w:r>
      <w:r w:rsidRPr="00BA3C3B">
        <w:rPr>
          <w:i w:val="0"/>
        </w:rPr>
        <w:t>solicitados en el formato originalmente proporcionado</w:t>
      </w:r>
      <w:r w:rsidR="007528D0" w:rsidRPr="00BA3C3B">
        <w:rPr>
          <w:i w:val="0"/>
        </w:rPr>
        <w:t>.</w:t>
      </w:r>
    </w:p>
    <w:p w14:paraId="1B4A4408" w14:textId="77777777" w:rsidR="00716057" w:rsidRPr="00BA3C3B" w:rsidRDefault="00716057" w:rsidP="00F458B1">
      <w:pPr>
        <w:tabs>
          <w:tab w:val="left" w:pos="9356"/>
        </w:tabs>
        <w:jc w:val="both"/>
        <w:rPr>
          <w:i w:val="0"/>
        </w:rPr>
      </w:pPr>
    </w:p>
    <w:p w14:paraId="57F43B45" w14:textId="7B0C59EB" w:rsidR="00F458B1" w:rsidRPr="00BA3C3B" w:rsidRDefault="00F458B1" w:rsidP="00F458B1">
      <w:pPr>
        <w:tabs>
          <w:tab w:val="left" w:pos="9356"/>
        </w:tabs>
        <w:jc w:val="both"/>
        <w:rPr>
          <w:i w:val="0"/>
        </w:rPr>
      </w:pPr>
      <w:r w:rsidRPr="00BA3C3B">
        <w:rPr>
          <w:i w:val="0"/>
        </w:rPr>
        <w:t>No será necesario que los documentos de la proposición tengan firma autógrafa ya que bastará con la firma electrónica validada por la Plataforma Digital Compras</w:t>
      </w:r>
      <w:r w:rsidR="00AB3DA0" w:rsidRPr="00BA3C3B">
        <w:rPr>
          <w:i w:val="0"/>
        </w:rPr>
        <w:t xml:space="preserve"> </w:t>
      </w:r>
      <w:r w:rsidRPr="00BA3C3B">
        <w:rPr>
          <w:i w:val="0"/>
        </w:rPr>
        <w:t>M</w:t>
      </w:r>
      <w:r w:rsidR="00AB3DA0" w:rsidRPr="00BA3C3B">
        <w:rPr>
          <w:i w:val="0"/>
        </w:rPr>
        <w:t>x</w:t>
      </w:r>
      <w:r w:rsidRPr="00BA3C3B">
        <w:rPr>
          <w:i w:val="0"/>
        </w:rPr>
        <w:t xml:space="preserve">. a excepción de la documentación legal </w:t>
      </w:r>
      <w:r w:rsidR="00255133" w:rsidRPr="00BA3C3B">
        <w:rPr>
          <w:i w:val="0"/>
        </w:rPr>
        <w:t xml:space="preserve">que deba ser firmada por personas distintas al representante legal de la empresa, tales como Contratos, Subcontratos, Convenios, Arrendamientos, Escrituras Públicas, Actas, Documentos Contables, </w:t>
      </w:r>
      <w:proofErr w:type="spellStart"/>
      <w:r w:rsidR="00255133" w:rsidRPr="00BA3C3B">
        <w:rPr>
          <w:i w:val="0"/>
        </w:rPr>
        <w:t>Curriculums</w:t>
      </w:r>
      <w:proofErr w:type="spellEnd"/>
      <w:r w:rsidR="00255133" w:rsidRPr="00BA3C3B">
        <w:rPr>
          <w:i w:val="0"/>
        </w:rPr>
        <w:t xml:space="preserve">, Escritos de declaratorias, etc. </w:t>
      </w:r>
      <w:r w:rsidR="00C41674" w:rsidRPr="00BA3C3B">
        <w:rPr>
          <w:i w:val="0"/>
        </w:rPr>
        <w:t>Así como el anexo AT 13 (Programa calendarizado de ejecución de los trabajos</w:t>
      </w:r>
      <w:r w:rsidR="00A2356A" w:rsidRPr="00BA3C3B">
        <w:rPr>
          <w:i w:val="0"/>
        </w:rPr>
        <w:t xml:space="preserve">) y el Anexo AE12 (Catálogo de Conceptos), </w:t>
      </w:r>
      <w:r w:rsidRPr="00BA3C3B">
        <w:rPr>
          <w:i w:val="0"/>
        </w:rPr>
        <w:t xml:space="preserve">los cuales si </w:t>
      </w:r>
      <w:r w:rsidR="00255133" w:rsidRPr="00BA3C3B">
        <w:rPr>
          <w:i w:val="0"/>
        </w:rPr>
        <w:t>podrán</w:t>
      </w:r>
      <w:r w:rsidRPr="00BA3C3B">
        <w:rPr>
          <w:i w:val="0"/>
        </w:rPr>
        <w:t xml:space="preserve"> ser suscritos autógrafamente por las personas debidamente autorizadas y digitalizados en el formato PDF para ser integrados en la propuesta digital.</w:t>
      </w:r>
      <w:r w:rsidR="00AB3DA0" w:rsidRPr="00BA3C3B">
        <w:t xml:space="preserve"> </w:t>
      </w:r>
      <w:r w:rsidR="00AB3DA0" w:rsidRPr="00BA3C3B">
        <w:rPr>
          <w:i w:val="0"/>
        </w:rPr>
        <w:t>las proposiciones ya presentadas no podrán ser retiradas o dejarse sin efecto y se considerarán vigentes dentro del procedimiento hasta la conclusión del mismo.</w:t>
      </w:r>
    </w:p>
    <w:p w14:paraId="27360FBF" w14:textId="77777777" w:rsidR="00255133" w:rsidRPr="00BA3C3B" w:rsidRDefault="00255133" w:rsidP="00255133">
      <w:pPr>
        <w:pStyle w:val="Textoindependiente"/>
        <w:spacing w:before="212"/>
        <w:ind w:right="28"/>
        <w:rPr>
          <w:i w:val="0"/>
          <w:lang w:val="es-MX"/>
        </w:rPr>
      </w:pPr>
      <w:r w:rsidRPr="00BA3C3B">
        <w:rPr>
          <w:i w:val="0"/>
          <w:lang w:val="es-MX"/>
        </w:rPr>
        <w:t xml:space="preserve">EL LICITANTE a quien se le adjudique el contrato deberá presentar firmada de manera autógrafa, previo a la </w:t>
      </w:r>
      <w:r w:rsidRPr="00BA3C3B">
        <w:rPr>
          <w:i w:val="0"/>
          <w:lang w:val="es-MX"/>
        </w:rPr>
        <w:lastRenderedPageBreak/>
        <w:t>formalización de su contrato, la totalidad de la documentación que conforma su proposición incluida en la plataforma Compras Mx.</w:t>
      </w:r>
    </w:p>
    <w:p w14:paraId="4F929B7C" w14:textId="77777777" w:rsidR="00F458B1" w:rsidRPr="00BA3C3B" w:rsidRDefault="00F458B1" w:rsidP="00F458B1">
      <w:pPr>
        <w:tabs>
          <w:tab w:val="left" w:pos="9356"/>
        </w:tabs>
        <w:jc w:val="both"/>
        <w:rPr>
          <w:i w:val="0"/>
        </w:rPr>
      </w:pPr>
    </w:p>
    <w:p w14:paraId="7DB73959" w14:textId="302EE703" w:rsidR="008D7D96" w:rsidRPr="00BA3C3B" w:rsidRDefault="009116ED" w:rsidP="008D7D96">
      <w:pPr>
        <w:tabs>
          <w:tab w:val="left" w:pos="9356"/>
        </w:tabs>
        <w:jc w:val="both"/>
        <w:rPr>
          <w:i w:val="0"/>
        </w:rPr>
      </w:pPr>
      <w:r w:rsidRPr="00BA3C3B">
        <w:rPr>
          <w:i w:val="0"/>
        </w:rPr>
        <w:t>La propuesta que el Licitante entregará para el acto de Presentación y Apertura de Proposiciones por medio de la Plataforma Digital Compras MX, en formato PDF deberá estar integrada en la forma siguiente</w:t>
      </w:r>
    </w:p>
    <w:p w14:paraId="511B3C18" w14:textId="77777777" w:rsidR="009116ED" w:rsidRPr="00BA3C3B" w:rsidRDefault="009116ED" w:rsidP="008D7D96">
      <w:pPr>
        <w:tabs>
          <w:tab w:val="left" w:pos="9356"/>
        </w:tabs>
        <w:jc w:val="both"/>
        <w:rPr>
          <w:b/>
          <w:i w:val="0"/>
        </w:rPr>
      </w:pPr>
    </w:p>
    <w:p w14:paraId="79201187" w14:textId="41756E74" w:rsidR="008D7D96" w:rsidRPr="00BA3C3B" w:rsidRDefault="009116ED" w:rsidP="008D7D96">
      <w:pPr>
        <w:tabs>
          <w:tab w:val="left" w:pos="9356"/>
        </w:tabs>
        <w:jc w:val="both"/>
        <w:rPr>
          <w:b/>
          <w:i w:val="0"/>
        </w:rPr>
      </w:pPr>
      <w:r w:rsidRPr="00BA3C3B">
        <w:rPr>
          <w:b/>
          <w:i w:val="0"/>
        </w:rPr>
        <w:t xml:space="preserve">4.2.1 </w:t>
      </w:r>
      <w:r w:rsidRPr="00BA3C3B">
        <w:rPr>
          <w:b/>
          <w:bCs/>
          <w:i w:val="0"/>
        </w:rPr>
        <w:t>DOCUMENTACIÓN LEGAL Y ADMINISTRATIVA</w:t>
      </w:r>
    </w:p>
    <w:p w14:paraId="4C5A75AF" w14:textId="77777777" w:rsidR="009116ED" w:rsidRPr="00BA3C3B" w:rsidRDefault="009116ED" w:rsidP="009116ED">
      <w:pPr>
        <w:tabs>
          <w:tab w:val="left" w:pos="9356"/>
        </w:tabs>
        <w:jc w:val="both"/>
        <w:rPr>
          <w:b/>
          <w:i w:val="0"/>
        </w:rPr>
      </w:pPr>
    </w:p>
    <w:p w14:paraId="5DE098E0" w14:textId="77777777" w:rsidR="009116ED" w:rsidRPr="00BA3C3B" w:rsidRDefault="009116ED" w:rsidP="009116ED">
      <w:pPr>
        <w:tabs>
          <w:tab w:val="left" w:pos="9356"/>
        </w:tabs>
        <w:jc w:val="both"/>
        <w:rPr>
          <w:i w:val="0"/>
        </w:rPr>
      </w:pPr>
      <w:r w:rsidRPr="00BA3C3B">
        <w:rPr>
          <w:i w:val="0"/>
        </w:rPr>
        <w:t xml:space="preserve">La </w:t>
      </w:r>
      <w:r w:rsidRPr="00BA3C3B">
        <w:rPr>
          <w:b/>
          <w:bCs/>
          <w:i w:val="0"/>
        </w:rPr>
        <w:t xml:space="preserve">DOCUMENTACIÓN LEGAL Y ADMINISTRATIVA </w:t>
      </w:r>
      <w:r w:rsidRPr="00BA3C3B">
        <w:rPr>
          <w:i w:val="0"/>
        </w:rPr>
        <w:t xml:space="preserve">se integrará en los siguientes </w:t>
      </w:r>
      <w:r w:rsidRPr="00BA3C3B">
        <w:rPr>
          <w:b/>
          <w:bCs/>
          <w:i w:val="0"/>
          <w:u w:val="single"/>
        </w:rPr>
        <w:t xml:space="preserve">siete </w:t>
      </w:r>
      <w:r w:rsidRPr="00BA3C3B">
        <w:rPr>
          <w:i w:val="0"/>
        </w:rPr>
        <w:t xml:space="preserve">archivos PDF los cuales deberán titularse mínimo con el número correspondiente e incluir la siguiente documentación: </w:t>
      </w:r>
    </w:p>
    <w:p w14:paraId="49CFABF7" w14:textId="77777777" w:rsidR="009116ED" w:rsidRPr="00BA3C3B" w:rsidRDefault="009116ED" w:rsidP="009116ED">
      <w:pPr>
        <w:tabs>
          <w:tab w:val="left" w:pos="9356"/>
        </w:tabs>
        <w:jc w:val="both"/>
        <w:rPr>
          <w:i w:val="0"/>
        </w:rPr>
      </w:pPr>
    </w:p>
    <w:p w14:paraId="37723298" w14:textId="77777777" w:rsidR="009116ED" w:rsidRPr="00BA3C3B" w:rsidRDefault="009116ED" w:rsidP="009116ED">
      <w:pPr>
        <w:pStyle w:val="Prrafodelista"/>
        <w:numPr>
          <w:ilvl w:val="0"/>
          <w:numId w:val="52"/>
        </w:numPr>
        <w:tabs>
          <w:tab w:val="left" w:pos="9356"/>
        </w:tabs>
        <w:jc w:val="both"/>
        <w:rPr>
          <w:b/>
          <w:bCs/>
          <w:i w:val="0"/>
        </w:rPr>
      </w:pPr>
      <w:r w:rsidRPr="00BA3C3B">
        <w:rPr>
          <w:b/>
          <w:bCs/>
          <w:i w:val="0"/>
        </w:rPr>
        <w:t xml:space="preserve">ACREDITAMIENTO DE LA PERSONALIDAD JURIDICA. </w:t>
      </w:r>
    </w:p>
    <w:p w14:paraId="330BB70E" w14:textId="77777777" w:rsidR="009116ED" w:rsidRPr="00BA3C3B" w:rsidRDefault="009116ED" w:rsidP="009116ED">
      <w:pPr>
        <w:pStyle w:val="Prrafodelista"/>
        <w:numPr>
          <w:ilvl w:val="0"/>
          <w:numId w:val="53"/>
        </w:numPr>
        <w:jc w:val="both"/>
        <w:rPr>
          <w:rFonts w:cs="Arial"/>
          <w:bCs/>
          <w:i w:val="0"/>
          <w:szCs w:val="18"/>
        </w:rPr>
      </w:pPr>
      <w:r w:rsidRPr="00BA3C3B">
        <w:rPr>
          <w:b/>
          <w:i w:val="0"/>
        </w:rPr>
        <w:t>Escrito de manifestación</w:t>
      </w:r>
      <w:r w:rsidRPr="00BA3C3B">
        <w:rPr>
          <w:bCs/>
          <w:i w:val="0"/>
        </w:rPr>
        <w:t>, bajo protesta de decir verdad, que el firmante, cuenta con facultades suficientes para comprometerse por sí mismo o por su representada</w:t>
      </w:r>
      <w:r w:rsidRPr="00BA3C3B">
        <w:rPr>
          <w:rFonts w:cs="Arial"/>
          <w:b/>
          <w:i w:val="0"/>
          <w:szCs w:val="18"/>
        </w:rPr>
        <w:t xml:space="preserve"> </w:t>
      </w:r>
    </w:p>
    <w:p w14:paraId="637A52A6" w14:textId="40C0F352" w:rsidR="009116ED" w:rsidRPr="00BA3C3B" w:rsidRDefault="009116ED" w:rsidP="009116ED">
      <w:pPr>
        <w:pStyle w:val="Prrafodelista"/>
        <w:numPr>
          <w:ilvl w:val="0"/>
          <w:numId w:val="53"/>
        </w:numPr>
        <w:jc w:val="both"/>
        <w:rPr>
          <w:rFonts w:cs="Arial"/>
          <w:bCs/>
          <w:i w:val="0"/>
          <w:szCs w:val="18"/>
        </w:rPr>
      </w:pPr>
      <w:r w:rsidRPr="00BA3C3B">
        <w:rPr>
          <w:rFonts w:cs="Arial"/>
          <w:b/>
          <w:i w:val="0"/>
          <w:szCs w:val="18"/>
        </w:rPr>
        <w:t>Declaración escrita</w:t>
      </w:r>
      <w:r w:rsidRPr="00BA3C3B">
        <w:rPr>
          <w:rFonts w:cs="Arial"/>
          <w:bCs/>
          <w:i w:val="0"/>
          <w:szCs w:val="18"/>
        </w:rPr>
        <w:t xml:space="preserve"> y bajo protesta de decir verdad, tratándose de personas morales, de que tanto el licitante como los socios o asociados, en su caso, no se encuentran inhabilitados por autoridad alguna</w:t>
      </w:r>
    </w:p>
    <w:p w14:paraId="2CCD5A28" w14:textId="77777777" w:rsidR="000F1294" w:rsidRPr="00BA3C3B" w:rsidRDefault="000F1294" w:rsidP="000F1294">
      <w:pPr>
        <w:pStyle w:val="Prrafodelista"/>
        <w:numPr>
          <w:ilvl w:val="0"/>
          <w:numId w:val="53"/>
        </w:numPr>
        <w:jc w:val="both"/>
        <w:rPr>
          <w:rFonts w:cs="Arial"/>
          <w:bCs/>
          <w:i w:val="0"/>
          <w:szCs w:val="18"/>
        </w:rPr>
      </w:pPr>
      <w:r w:rsidRPr="00BA3C3B">
        <w:rPr>
          <w:rFonts w:cs="Arial"/>
          <w:b/>
          <w:i w:val="0"/>
          <w:szCs w:val="18"/>
        </w:rPr>
        <w:t>Copia certificada del acta constitutiva y modificaciones</w:t>
      </w:r>
      <w:r w:rsidRPr="00BA3C3B">
        <w:rPr>
          <w:rFonts w:cs="Arial"/>
          <w:bCs/>
          <w:i w:val="0"/>
          <w:szCs w:val="18"/>
        </w:rPr>
        <w:t xml:space="preserve"> en su caso si se trata de personas morales o copia certificada del acta de nacimiento y copia de identificación con fotografía si se trata de personas físicas.</w:t>
      </w:r>
      <w:r w:rsidRPr="00BA3C3B">
        <w:rPr>
          <w:rFonts w:cs="Arial"/>
          <w:b/>
          <w:i w:val="0"/>
          <w:szCs w:val="18"/>
        </w:rPr>
        <w:t xml:space="preserve"> </w:t>
      </w:r>
    </w:p>
    <w:p w14:paraId="773CF2BB" w14:textId="77777777" w:rsidR="00255133" w:rsidRPr="00BA3C3B" w:rsidRDefault="00255133" w:rsidP="00255133">
      <w:pPr>
        <w:pStyle w:val="Prrafodelista"/>
        <w:numPr>
          <w:ilvl w:val="0"/>
          <w:numId w:val="53"/>
        </w:numPr>
        <w:jc w:val="both"/>
        <w:rPr>
          <w:rFonts w:cs="Arial"/>
          <w:bCs/>
          <w:i w:val="0"/>
          <w:szCs w:val="18"/>
        </w:rPr>
      </w:pPr>
      <w:r w:rsidRPr="00BA3C3B">
        <w:rPr>
          <w:rFonts w:cs="Arial"/>
          <w:b/>
          <w:i w:val="0"/>
          <w:szCs w:val="18"/>
        </w:rPr>
        <w:t>Copia legible de la Cedula fiscal o Constancia de Situación Fiscal donde acredite RFC y Domicilio</w:t>
      </w:r>
      <w:r w:rsidRPr="00BA3C3B">
        <w:rPr>
          <w:rFonts w:cs="Arial"/>
          <w:bCs/>
          <w:i w:val="0"/>
          <w:szCs w:val="18"/>
        </w:rPr>
        <w:t>.</w:t>
      </w:r>
    </w:p>
    <w:p w14:paraId="7838D502" w14:textId="77777777" w:rsidR="00255133" w:rsidRPr="00BA3C3B" w:rsidRDefault="00255133" w:rsidP="00255133">
      <w:pPr>
        <w:pStyle w:val="Prrafodelista"/>
        <w:numPr>
          <w:ilvl w:val="0"/>
          <w:numId w:val="53"/>
        </w:numPr>
        <w:jc w:val="both"/>
        <w:rPr>
          <w:rFonts w:cs="Arial"/>
          <w:bCs/>
          <w:i w:val="0"/>
          <w:szCs w:val="18"/>
        </w:rPr>
      </w:pPr>
      <w:r w:rsidRPr="00BA3C3B">
        <w:rPr>
          <w:rFonts w:cs="Arial"/>
          <w:b/>
          <w:i w:val="0"/>
          <w:szCs w:val="18"/>
        </w:rPr>
        <w:t>Copia legible de Documento que acredite Registro ante el Instituto Mexicano del Seguro Social</w:t>
      </w:r>
      <w:r w:rsidRPr="00BA3C3B">
        <w:rPr>
          <w:rFonts w:cs="Arial"/>
          <w:bCs/>
          <w:i w:val="0"/>
          <w:szCs w:val="18"/>
        </w:rPr>
        <w:t>.</w:t>
      </w:r>
    </w:p>
    <w:p w14:paraId="3750AF47" w14:textId="77777777" w:rsidR="00255133" w:rsidRPr="00BA3C3B" w:rsidRDefault="00255133" w:rsidP="00255133">
      <w:pPr>
        <w:pStyle w:val="Prrafodelista"/>
        <w:numPr>
          <w:ilvl w:val="0"/>
          <w:numId w:val="51"/>
        </w:numPr>
        <w:jc w:val="both"/>
        <w:rPr>
          <w:rFonts w:cs="Arial"/>
          <w:bCs/>
          <w:i w:val="0"/>
          <w:szCs w:val="18"/>
        </w:rPr>
      </w:pPr>
      <w:r w:rsidRPr="00BA3C3B">
        <w:rPr>
          <w:rFonts w:cs="Arial"/>
          <w:b/>
          <w:i w:val="0"/>
          <w:szCs w:val="18"/>
        </w:rPr>
        <w:t>Copia legible de Clave única de Registro de Población (CURP) o Credencial de elector</w:t>
      </w:r>
      <w:r w:rsidRPr="00BA3C3B">
        <w:rPr>
          <w:rFonts w:cs="Arial"/>
          <w:bCs/>
          <w:i w:val="0"/>
          <w:szCs w:val="18"/>
        </w:rPr>
        <w:t>, (en caso de persona física).</w:t>
      </w:r>
    </w:p>
    <w:p w14:paraId="18F02DE0" w14:textId="77777777" w:rsidR="009116ED" w:rsidRPr="00BA3C3B" w:rsidRDefault="009116ED" w:rsidP="009116ED">
      <w:pPr>
        <w:pStyle w:val="Prrafodelista"/>
        <w:jc w:val="both"/>
        <w:rPr>
          <w:rFonts w:cs="Arial"/>
          <w:bCs/>
          <w:i w:val="0"/>
          <w:szCs w:val="18"/>
        </w:rPr>
      </w:pPr>
    </w:p>
    <w:p w14:paraId="511CA38B" w14:textId="77777777" w:rsidR="009116ED" w:rsidRPr="00BA3C3B" w:rsidRDefault="009116ED" w:rsidP="009116ED">
      <w:pPr>
        <w:pStyle w:val="Prrafodelista"/>
        <w:numPr>
          <w:ilvl w:val="0"/>
          <w:numId w:val="52"/>
        </w:numPr>
        <w:tabs>
          <w:tab w:val="left" w:pos="9356"/>
        </w:tabs>
        <w:jc w:val="both"/>
        <w:rPr>
          <w:b/>
          <w:bCs/>
          <w:i w:val="0"/>
        </w:rPr>
      </w:pPr>
      <w:r w:rsidRPr="00BA3C3B">
        <w:rPr>
          <w:b/>
          <w:bCs/>
          <w:i w:val="0"/>
        </w:rPr>
        <w:t>DIRECCION DE CORREO ELECTRONICO DEL LICITANTE</w:t>
      </w:r>
    </w:p>
    <w:p w14:paraId="52BAFC0A" w14:textId="77777777" w:rsidR="009116ED" w:rsidRPr="00BA3C3B" w:rsidRDefault="009116ED" w:rsidP="009116ED">
      <w:pPr>
        <w:pStyle w:val="Prrafodelista"/>
        <w:numPr>
          <w:ilvl w:val="0"/>
          <w:numId w:val="51"/>
        </w:numPr>
        <w:jc w:val="both"/>
        <w:rPr>
          <w:rFonts w:cs="Arial"/>
          <w:bCs/>
          <w:i w:val="0"/>
          <w:szCs w:val="18"/>
        </w:rPr>
      </w:pPr>
      <w:r w:rsidRPr="00BA3C3B">
        <w:rPr>
          <w:rFonts w:cs="Arial"/>
          <w:b/>
          <w:i w:val="0"/>
          <w:szCs w:val="18"/>
        </w:rPr>
        <w:t xml:space="preserve">Escrito donde el licitante señale su </w:t>
      </w:r>
      <w:r w:rsidRPr="00BA3C3B">
        <w:rPr>
          <w:rFonts w:cs="Arial"/>
          <w:bCs/>
          <w:i w:val="0"/>
          <w:szCs w:val="18"/>
        </w:rPr>
        <w:t>Dirección de correo electrónico y manifieste, bajo protesta de decir verdad, que tanto su dirección como el correo electrónico indicado son actuales, que servirá para para oír y recibir todo tipo de notificaciones y documentos que deriven de los actos del procedimiento de contratación y, en su caso, del Contrato respectivo, que surtirán todos sus efectos legales mientras no señale otro distinto.</w:t>
      </w:r>
    </w:p>
    <w:p w14:paraId="6A63DEBA" w14:textId="77777777" w:rsidR="009116ED" w:rsidRPr="00BA3C3B" w:rsidRDefault="009116ED" w:rsidP="009116ED">
      <w:pPr>
        <w:pStyle w:val="Prrafodelista"/>
        <w:jc w:val="both"/>
        <w:rPr>
          <w:rFonts w:cs="Arial"/>
          <w:bCs/>
          <w:i w:val="0"/>
          <w:szCs w:val="18"/>
        </w:rPr>
      </w:pPr>
    </w:p>
    <w:p w14:paraId="14647045" w14:textId="77777777" w:rsidR="009116ED" w:rsidRPr="00BA3C3B" w:rsidRDefault="009116ED" w:rsidP="009116ED">
      <w:pPr>
        <w:pStyle w:val="Prrafodelista"/>
        <w:numPr>
          <w:ilvl w:val="0"/>
          <w:numId w:val="52"/>
        </w:numPr>
        <w:tabs>
          <w:tab w:val="left" w:pos="9356"/>
        </w:tabs>
        <w:jc w:val="both"/>
        <w:rPr>
          <w:b/>
          <w:bCs/>
          <w:i w:val="0"/>
        </w:rPr>
      </w:pPr>
      <w:r w:rsidRPr="00BA3C3B">
        <w:rPr>
          <w:b/>
          <w:bCs/>
          <w:i w:val="0"/>
        </w:rPr>
        <w:t>ESCRITODE NO ENCONTRARSE EN LOS SUPUESTOS DE LOS ARTICULOS 51 Y 78 DE LA LOPSRM</w:t>
      </w:r>
    </w:p>
    <w:p w14:paraId="6C33D3B7" w14:textId="77777777" w:rsidR="009116ED" w:rsidRPr="00BA3C3B" w:rsidRDefault="009116ED" w:rsidP="009116ED">
      <w:pPr>
        <w:pStyle w:val="Prrafodelista"/>
        <w:numPr>
          <w:ilvl w:val="0"/>
          <w:numId w:val="51"/>
        </w:numPr>
        <w:jc w:val="both"/>
        <w:rPr>
          <w:rFonts w:cs="Arial"/>
          <w:bCs/>
          <w:i w:val="0"/>
          <w:szCs w:val="18"/>
        </w:rPr>
      </w:pPr>
      <w:r w:rsidRPr="00BA3C3B">
        <w:rPr>
          <w:rFonts w:cs="Arial"/>
          <w:b/>
          <w:i w:val="0"/>
          <w:szCs w:val="18"/>
        </w:rPr>
        <w:t>Declaración escrita</w:t>
      </w:r>
      <w:r w:rsidRPr="00BA3C3B">
        <w:rPr>
          <w:rFonts w:cs="Arial"/>
          <w:bCs/>
          <w:i w:val="0"/>
          <w:szCs w:val="18"/>
        </w:rPr>
        <w:t xml:space="preserve"> y bajo protesta de decir verdad de no encontrarse en los supuestos del Artículos 51 y 78 de la Ley de Obras Públicas y Servicios Relacionados con las Mismas.</w:t>
      </w:r>
    </w:p>
    <w:p w14:paraId="1B4E0CB8" w14:textId="77777777" w:rsidR="009116ED" w:rsidRPr="00BA3C3B" w:rsidRDefault="009116ED" w:rsidP="009116ED">
      <w:pPr>
        <w:pStyle w:val="Prrafodelista"/>
        <w:jc w:val="both"/>
        <w:rPr>
          <w:rFonts w:cs="Arial"/>
          <w:bCs/>
          <w:i w:val="0"/>
          <w:szCs w:val="18"/>
        </w:rPr>
      </w:pPr>
    </w:p>
    <w:p w14:paraId="1C4A9E6D" w14:textId="77777777" w:rsidR="009116ED" w:rsidRPr="00BA3C3B" w:rsidRDefault="009116ED" w:rsidP="009116ED">
      <w:pPr>
        <w:pStyle w:val="Prrafodelista"/>
        <w:numPr>
          <w:ilvl w:val="0"/>
          <w:numId w:val="52"/>
        </w:numPr>
        <w:tabs>
          <w:tab w:val="left" w:pos="9356"/>
        </w:tabs>
        <w:jc w:val="both"/>
        <w:rPr>
          <w:b/>
          <w:bCs/>
          <w:i w:val="0"/>
        </w:rPr>
      </w:pPr>
      <w:r w:rsidRPr="00BA3C3B">
        <w:rPr>
          <w:b/>
          <w:bCs/>
          <w:i w:val="0"/>
        </w:rPr>
        <w:t>DECLARACION DE INTEGRIDAD</w:t>
      </w:r>
    </w:p>
    <w:p w14:paraId="75AC7C2F" w14:textId="77777777" w:rsidR="009116ED" w:rsidRPr="00BA3C3B" w:rsidRDefault="009116ED" w:rsidP="009116ED">
      <w:pPr>
        <w:pStyle w:val="Prrafodelista"/>
        <w:numPr>
          <w:ilvl w:val="0"/>
          <w:numId w:val="51"/>
        </w:numPr>
        <w:jc w:val="both"/>
        <w:rPr>
          <w:rFonts w:cs="Arial"/>
          <w:bCs/>
          <w:i w:val="0"/>
          <w:szCs w:val="18"/>
        </w:rPr>
      </w:pPr>
      <w:r w:rsidRPr="00BA3C3B">
        <w:rPr>
          <w:rFonts w:cs="Arial"/>
          <w:b/>
          <w:i w:val="0"/>
          <w:szCs w:val="18"/>
        </w:rPr>
        <w:t>Escrito en el que manifieste declaración de integridad</w:t>
      </w:r>
      <w:r w:rsidRPr="00BA3C3B">
        <w:rPr>
          <w:rFonts w:cs="Arial"/>
          <w:bCs/>
          <w:i w:val="0"/>
          <w:szCs w:val="18"/>
        </w:rPr>
        <w:t xml:space="preserve"> para participar en el acto de procedimiento de contratación</w:t>
      </w:r>
    </w:p>
    <w:p w14:paraId="752506F0" w14:textId="77777777" w:rsidR="009116ED" w:rsidRPr="00BA3C3B" w:rsidRDefault="009116ED" w:rsidP="009116ED">
      <w:pPr>
        <w:pStyle w:val="Prrafodelista"/>
        <w:numPr>
          <w:ilvl w:val="0"/>
          <w:numId w:val="51"/>
        </w:numPr>
        <w:jc w:val="both"/>
        <w:rPr>
          <w:rFonts w:cs="Arial"/>
          <w:bCs/>
          <w:i w:val="0"/>
          <w:szCs w:val="18"/>
        </w:rPr>
      </w:pPr>
      <w:r w:rsidRPr="00BA3C3B">
        <w:rPr>
          <w:rFonts w:cs="Arial"/>
          <w:b/>
          <w:i w:val="0"/>
          <w:szCs w:val="18"/>
        </w:rPr>
        <w:t>Escrito donde manifiesten bajo protesta de decir verdad que no desempeña empleo, cargo o comisión en el servicio público</w:t>
      </w:r>
      <w:r w:rsidRPr="00BA3C3B">
        <w:rPr>
          <w:rFonts w:cs="Arial"/>
          <w:bCs/>
          <w:i w:val="0"/>
          <w:szCs w:val="18"/>
        </w:rPr>
        <w:t xml:space="preserve"> en el caso de ser personas físicas</w:t>
      </w:r>
    </w:p>
    <w:p w14:paraId="28882CBC" w14:textId="77777777" w:rsidR="009116ED" w:rsidRPr="00BA3C3B" w:rsidRDefault="009116ED" w:rsidP="009116ED">
      <w:pPr>
        <w:pStyle w:val="Prrafodelista"/>
        <w:jc w:val="both"/>
        <w:rPr>
          <w:rFonts w:cs="Arial"/>
          <w:bCs/>
          <w:i w:val="0"/>
          <w:szCs w:val="18"/>
        </w:rPr>
      </w:pPr>
    </w:p>
    <w:p w14:paraId="0B28F268" w14:textId="77777777" w:rsidR="009116ED" w:rsidRPr="00BA3C3B" w:rsidRDefault="009116ED" w:rsidP="009116ED">
      <w:pPr>
        <w:pStyle w:val="Prrafodelista"/>
        <w:numPr>
          <w:ilvl w:val="0"/>
          <w:numId w:val="52"/>
        </w:numPr>
        <w:tabs>
          <w:tab w:val="left" w:pos="9356"/>
        </w:tabs>
        <w:jc w:val="both"/>
        <w:rPr>
          <w:b/>
          <w:bCs/>
          <w:i w:val="0"/>
        </w:rPr>
      </w:pPr>
      <w:r w:rsidRPr="00BA3C3B">
        <w:rPr>
          <w:b/>
          <w:bCs/>
          <w:i w:val="0"/>
        </w:rPr>
        <w:t>DOMICILIO PARA OIR Y RECIBIR NOTIFICACIONES</w:t>
      </w:r>
    </w:p>
    <w:p w14:paraId="3CE8258C" w14:textId="77777777" w:rsidR="009116ED" w:rsidRPr="00BA3C3B" w:rsidRDefault="009116ED" w:rsidP="009116ED">
      <w:pPr>
        <w:pStyle w:val="Prrafodelista"/>
        <w:numPr>
          <w:ilvl w:val="0"/>
          <w:numId w:val="51"/>
        </w:numPr>
        <w:jc w:val="both"/>
        <w:rPr>
          <w:rFonts w:cs="Arial"/>
          <w:bCs/>
          <w:i w:val="0"/>
          <w:szCs w:val="18"/>
        </w:rPr>
      </w:pPr>
      <w:r w:rsidRPr="00BA3C3B">
        <w:rPr>
          <w:rFonts w:cs="Arial"/>
          <w:b/>
          <w:i w:val="0"/>
          <w:szCs w:val="18"/>
        </w:rPr>
        <w:t>Escrito en el que manifieste el domicilio para oír y recibir todo tipo de notificaciones</w:t>
      </w:r>
      <w:r w:rsidRPr="00BA3C3B">
        <w:rPr>
          <w:rFonts w:cs="Arial"/>
          <w:bCs/>
          <w:i w:val="0"/>
          <w:szCs w:val="18"/>
        </w:rPr>
        <w:t xml:space="preserve"> y documentos que deriven de los actos del procedimiento de contratación y en su caso, del contrato respectivo, </w:t>
      </w:r>
      <w:r w:rsidRPr="00BA3C3B">
        <w:rPr>
          <w:rFonts w:cs="Arial"/>
          <w:bCs/>
          <w:i w:val="0"/>
          <w:iCs/>
        </w:rPr>
        <w:t xml:space="preserve">anexando correo electrónico, </w:t>
      </w:r>
      <w:r w:rsidRPr="00BA3C3B">
        <w:rPr>
          <w:rFonts w:cs="Arial"/>
          <w:bCs/>
          <w:i w:val="0"/>
          <w:szCs w:val="18"/>
        </w:rPr>
        <w:t>mismo que servirá para practicar las notificaciones aún las de carácter personal, las que surtirán todos los efectos legales mientras no se señale otro distinto.</w:t>
      </w:r>
    </w:p>
    <w:p w14:paraId="30F53451" w14:textId="77777777" w:rsidR="009116ED" w:rsidRPr="00BA3C3B" w:rsidRDefault="009116ED" w:rsidP="009116ED">
      <w:pPr>
        <w:pStyle w:val="Prrafodelista"/>
        <w:jc w:val="both"/>
        <w:rPr>
          <w:rFonts w:cs="Arial"/>
          <w:bCs/>
          <w:i w:val="0"/>
          <w:szCs w:val="18"/>
        </w:rPr>
      </w:pPr>
    </w:p>
    <w:p w14:paraId="49E4D3B4" w14:textId="77777777" w:rsidR="009116ED" w:rsidRPr="00BA3C3B" w:rsidRDefault="009116ED" w:rsidP="009116ED">
      <w:pPr>
        <w:pStyle w:val="Prrafodelista"/>
        <w:numPr>
          <w:ilvl w:val="0"/>
          <w:numId w:val="52"/>
        </w:numPr>
        <w:tabs>
          <w:tab w:val="left" w:pos="9356"/>
        </w:tabs>
        <w:jc w:val="both"/>
        <w:rPr>
          <w:b/>
          <w:bCs/>
          <w:i w:val="0"/>
        </w:rPr>
      </w:pPr>
      <w:r w:rsidRPr="00BA3C3B">
        <w:rPr>
          <w:b/>
          <w:bCs/>
          <w:i w:val="0"/>
        </w:rPr>
        <w:t>MANIFESTACION DE NACIONALIDAD MEXICANA</w:t>
      </w:r>
    </w:p>
    <w:p w14:paraId="6A9A76C8" w14:textId="77777777" w:rsidR="009116ED" w:rsidRPr="00BA3C3B" w:rsidRDefault="009116ED" w:rsidP="009116ED">
      <w:pPr>
        <w:pStyle w:val="Prrafodelista"/>
        <w:numPr>
          <w:ilvl w:val="0"/>
          <w:numId w:val="51"/>
        </w:numPr>
        <w:jc w:val="both"/>
        <w:rPr>
          <w:rFonts w:cs="Arial"/>
          <w:bCs/>
          <w:i w:val="0"/>
          <w:szCs w:val="18"/>
        </w:rPr>
      </w:pPr>
      <w:r w:rsidRPr="00BA3C3B">
        <w:rPr>
          <w:rFonts w:cs="Arial"/>
          <w:b/>
          <w:i w:val="0"/>
          <w:szCs w:val="18"/>
        </w:rPr>
        <w:lastRenderedPageBreak/>
        <w:t>Escrito en el que el licitante manifieste, bajo protesta de decir verdad, que es de nacionalidad mexicana</w:t>
      </w:r>
    </w:p>
    <w:p w14:paraId="42CBC10E" w14:textId="77777777" w:rsidR="009116ED" w:rsidRPr="00BA3C3B" w:rsidRDefault="009116ED" w:rsidP="009116ED">
      <w:pPr>
        <w:pStyle w:val="Prrafodelista"/>
        <w:tabs>
          <w:tab w:val="left" w:pos="9356"/>
        </w:tabs>
        <w:jc w:val="both"/>
        <w:rPr>
          <w:b/>
          <w:bCs/>
          <w:i w:val="0"/>
        </w:rPr>
      </w:pPr>
    </w:p>
    <w:p w14:paraId="1DBA0D3B" w14:textId="31F84645" w:rsidR="009116ED" w:rsidRPr="00BA3C3B" w:rsidRDefault="009116ED" w:rsidP="009116ED">
      <w:pPr>
        <w:pStyle w:val="Prrafodelista"/>
        <w:numPr>
          <w:ilvl w:val="0"/>
          <w:numId w:val="52"/>
        </w:numPr>
        <w:tabs>
          <w:tab w:val="left" w:pos="9356"/>
        </w:tabs>
        <w:jc w:val="both"/>
        <w:rPr>
          <w:b/>
          <w:bCs/>
          <w:i w:val="0"/>
        </w:rPr>
      </w:pPr>
      <w:r w:rsidRPr="00BA3C3B">
        <w:rPr>
          <w:b/>
          <w:bCs/>
          <w:i w:val="0"/>
        </w:rPr>
        <w:t>ACEPTACION DE PARTICIPAR EN LA LICITACION</w:t>
      </w:r>
    </w:p>
    <w:p w14:paraId="7215BF80" w14:textId="77777777" w:rsidR="00255133" w:rsidRPr="00BA3C3B" w:rsidRDefault="00255133" w:rsidP="00255133">
      <w:pPr>
        <w:pStyle w:val="Prrafodelista"/>
        <w:numPr>
          <w:ilvl w:val="0"/>
          <w:numId w:val="51"/>
        </w:numPr>
        <w:jc w:val="both"/>
        <w:rPr>
          <w:rFonts w:cs="Arial"/>
          <w:bCs/>
          <w:i w:val="0"/>
          <w:szCs w:val="18"/>
        </w:rPr>
      </w:pPr>
      <w:r w:rsidRPr="00BA3C3B">
        <w:rPr>
          <w:rFonts w:cs="Arial"/>
          <w:b/>
          <w:i w:val="0"/>
          <w:szCs w:val="18"/>
        </w:rPr>
        <w:t>Manifiesto de Interés y/o Acuse de envió del Manifiesto emitido por la Plataforma Compras Mx</w:t>
      </w:r>
      <w:r w:rsidRPr="00BA3C3B">
        <w:rPr>
          <w:rFonts w:cs="Arial"/>
          <w:bCs/>
          <w:i w:val="0"/>
          <w:szCs w:val="18"/>
        </w:rPr>
        <w:t>.</w:t>
      </w:r>
    </w:p>
    <w:p w14:paraId="3EFC93FB" w14:textId="2203425D" w:rsidR="000F1294" w:rsidRPr="00BA3C3B" w:rsidRDefault="000F1294" w:rsidP="00255133">
      <w:pPr>
        <w:pStyle w:val="Prrafodelista"/>
        <w:jc w:val="both"/>
        <w:rPr>
          <w:rFonts w:cs="Arial"/>
          <w:bCs/>
          <w:i w:val="0"/>
          <w:szCs w:val="18"/>
        </w:rPr>
      </w:pPr>
      <w:r w:rsidRPr="00BA3C3B">
        <w:rPr>
          <w:rFonts w:cs="Arial"/>
          <w:bCs/>
          <w:i w:val="0"/>
          <w:szCs w:val="18"/>
        </w:rPr>
        <w:t>(Si dos o más empresas se agrupan para participar en la licitación, todos los requisitos deberán ser presentados por cada uno de los asociados y asociantes, así como el convenio particular de asociación, en el que manifiesten el número de licitación y descripción de la obra, así como el acuerdo de que participen en forma solidaria y mancomunada en la presentación conjunta de la proposición y designar una empresa como representante común) anexando la documentación legal de la misma.</w:t>
      </w:r>
    </w:p>
    <w:p w14:paraId="568FE9E4" w14:textId="77777777" w:rsidR="009116ED" w:rsidRPr="00BA3C3B" w:rsidRDefault="009116ED" w:rsidP="009116ED">
      <w:pPr>
        <w:pStyle w:val="Prrafodelista"/>
        <w:numPr>
          <w:ilvl w:val="0"/>
          <w:numId w:val="51"/>
        </w:numPr>
        <w:jc w:val="both"/>
        <w:rPr>
          <w:rFonts w:cs="Arial"/>
          <w:bCs/>
          <w:i w:val="0"/>
          <w:szCs w:val="18"/>
        </w:rPr>
      </w:pPr>
      <w:r w:rsidRPr="00BA3C3B">
        <w:rPr>
          <w:b/>
          <w:i w:val="0"/>
        </w:rPr>
        <w:t xml:space="preserve">Copia de la Convocatoria </w:t>
      </w:r>
    </w:p>
    <w:p w14:paraId="0EB234D1" w14:textId="77777777" w:rsidR="009116ED" w:rsidRPr="00BA3C3B" w:rsidRDefault="009116ED" w:rsidP="009116ED">
      <w:pPr>
        <w:pStyle w:val="Prrafodelista"/>
        <w:numPr>
          <w:ilvl w:val="0"/>
          <w:numId w:val="51"/>
        </w:numPr>
        <w:jc w:val="both"/>
        <w:rPr>
          <w:bCs/>
          <w:i w:val="0"/>
        </w:rPr>
      </w:pPr>
      <w:r w:rsidRPr="00BA3C3B">
        <w:rPr>
          <w:rFonts w:cs="Arial"/>
          <w:b/>
          <w:i w:val="0"/>
          <w:szCs w:val="18"/>
        </w:rPr>
        <w:t>Estados financieros</w:t>
      </w:r>
      <w:r w:rsidRPr="00BA3C3B">
        <w:rPr>
          <w:rFonts w:cs="Arial"/>
          <w:bCs/>
          <w:i w:val="0"/>
          <w:szCs w:val="18"/>
        </w:rPr>
        <w:t xml:space="preserve"> firmados por el representante legal de la Empresa y contador Público externo con copia de su cedula profesional, donde se demuestre el capital contable y copias simples de las dos últimas declaraciones anuales.</w:t>
      </w:r>
    </w:p>
    <w:p w14:paraId="65A0E2A8" w14:textId="77777777" w:rsidR="009116ED" w:rsidRPr="00BA3C3B" w:rsidRDefault="009116ED" w:rsidP="009116ED">
      <w:pPr>
        <w:pStyle w:val="Prrafodelista"/>
        <w:numPr>
          <w:ilvl w:val="0"/>
          <w:numId w:val="51"/>
        </w:numPr>
        <w:jc w:val="both"/>
        <w:rPr>
          <w:rFonts w:cs="Arial"/>
          <w:bCs/>
          <w:i w:val="0"/>
          <w:szCs w:val="18"/>
        </w:rPr>
      </w:pPr>
      <w:r w:rsidRPr="00BA3C3B">
        <w:rPr>
          <w:rFonts w:cs="Arial"/>
          <w:b/>
          <w:i w:val="0"/>
          <w:szCs w:val="18"/>
        </w:rPr>
        <w:t>Relación de equipo</w:t>
      </w:r>
      <w:r w:rsidRPr="00BA3C3B">
        <w:rPr>
          <w:rFonts w:cs="Arial"/>
          <w:bCs/>
          <w:i w:val="0"/>
          <w:szCs w:val="18"/>
        </w:rPr>
        <w:t xml:space="preserve"> propiedad de la empresa para la ejecución de los trabajos presentando copia de facturas y su ubicación actual.</w:t>
      </w:r>
    </w:p>
    <w:p w14:paraId="682431BA" w14:textId="77777777" w:rsidR="009116ED" w:rsidRPr="00BA3C3B" w:rsidRDefault="009116ED" w:rsidP="009116ED">
      <w:pPr>
        <w:pStyle w:val="Prrafodelista"/>
        <w:numPr>
          <w:ilvl w:val="0"/>
          <w:numId w:val="51"/>
        </w:numPr>
        <w:jc w:val="both"/>
        <w:rPr>
          <w:rFonts w:cs="Arial"/>
          <w:bCs/>
          <w:i w:val="0"/>
          <w:szCs w:val="18"/>
        </w:rPr>
      </w:pPr>
      <w:proofErr w:type="spellStart"/>
      <w:r w:rsidRPr="00BA3C3B">
        <w:rPr>
          <w:rFonts w:cs="Arial"/>
          <w:b/>
          <w:i w:val="0"/>
          <w:szCs w:val="18"/>
        </w:rPr>
        <w:t>Curriculum</w:t>
      </w:r>
      <w:proofErr w:type="spellEnd"/>
      <w:r w:rsidRPr="00BA3C3B">
        <w:rPr>
          <w:rFonts w:cs="Arial"/>
          <w:b/>
          <w:i w:val="0"/>
          <w:szCs w:val="18"/>
        </w:rPr>
        <w:t xml:space="preserve"> y Cedula Profesional</w:t>
      </w:r>
      <w:r w:rsidRPr="00BA3C3B">
        <w:rPr>
          <w:rFonts w:cs="Arial"/>
          <w:bCs/>
          <w:i w:val="0"/>
          <w:szCs w:val="18"/>
        </w:rPr>
        <w:t xml:space="preserve"> en copia simple, del Responsable Técnico de la Empresa.</w:t>
      </w:r>
    </w:p>
    <w:p w14:paraId="4F949F96" w14:textId="6ED15161" w:rsidR="009116ED" w:rsidRPr="00BA3C3B" w:rsidRDefault="009116ED" w:rsidP="009116ED">
      <w:pPr>
        <w:pStyle w:val="Prrafodelista"/>
        <w:numPr>
          <w:ilvl w:val="0"/>
          <w:numId w:val="51"/>
        </w:numPr>
        <w:jc w:val="both"/>
        <w:rPr>
          <w:rFonts w:cs="Arial"/>
          <w:bCs/>
          <w:i w:val="0"/>
          <w:szCs w:val="18"/>
        </w:rPr>
      </w:pPr>
      <w:r w:rsidRPr="00BA3C3B">
        <w:rPr>
          <w:rFonts w:cs="Arial"/>
          <w:b/>
          <w:i w:val="0"/>
          <w:szCs w:val="18"/>
        </w:rPr>
        <w:t>Relación de contrat</w:t>
      </w:r>
      <w:r w:rsidRPr="00BA3C3B">
        <w:rPr>
          <w:rFonts w:cs="Arial"/>
          <w:bCs/>
          <w:i w:val="0"/>
          <w:szCs w:val="18"/>
        </w:rPr>
        <w:t>os con objetivos similares ejecutados con la iniciativa privada y sector público en los 3 últimos años, anexando copias de carátulas de contrato y</w:t>
      </w:r>
      <w:r w:rsidR="00255133" w:rsidRPr="00BA3C3B">
        <w:rPr>
          <w:rFonts w:cs="Arial"/>
          <w:bCs/>
          <w:i w:val="0"/>
          <w:szCs w:val="18"/>
        </w:rPr>
        <w:t>/o</w:t>
      </w:r>
      <w:r w:rsidRPr="00BA3C3B">
        <w:rPr>
          <w:rFonts w:cs="Arial"/>
          <w:bCs/>
          <w:i w:val="0"/>
          <w:szCs w:val="18"/>
        </w:rPr>
        <w:t xml:space="preserve"> actas de entrega recepción.</w:t>
      </w:r>
    </w:p>
    <w:p w14:paraId="13BB105E" w14:textId="77777777" w:rsidR="009116ED" w:rsidRPr="00BA3C3B" w:rsidRDefault="009116ED" w:rsidP="009116ED">
      <w:pPr>
        <w:pStyle w:val="Prrafodelista"/>
        <w:numPr>
          <w:ilvl w:val="0"/>
          <w:numId w:val="51"/>
        </w:numPr>
        <w:jc w:val="both"/>
        <w:rPr>
          <w:rFonts w:cs="Arial"/>
          <w:bCs/>
          <w:i w:val="0"/>
          <w:szCs w:val="18"/>
        </w:rPr>
      </w:pPr>
      <w:r w:rsidRPr="00BA3C3B">
        <w:rPr>
          <w:rFonts w:cs="Arial"/>
          <w:b/>
          <w:i w:val="0"/>
          <w:szCs w:val="18"/>
        </w:rPr>
        <w:t>Relación de obras en Proceso de ejecución</w:t>
      </w:r>
      <w:r w:rsidRPr="00BA3C3B">
        <w:rPr>
          <w:rFonts w:cs="Arial"/>
          <w:bCs/>
          <w:i w:val="0"/>
          <w:szCs w:val="18"/>
        </w:rPr>
        <w:t>, indicando el monto contratado y avance a la fecha.</w:t>
      </w:r>
    </w:p>
    <w:p w14:paraId="247234A5" w14:textId="77777777" w:rsidR="009116ED" w:rsidRPr="00BA3C3B" w:rsidRDefault="009116ED" w:rsidP="008D7D96">
      <w:pPr>
        <w:tabs>
          <w:tab w:val="left" w:pos="9356"/>
        </w:tabs>
        <w:jc w:val="both"/>
        <w:rPr>
          <w:b/>
          <w:i w:val="0"/>
        </w:rPr>
      </w:pPr>
    </w:p>
    <w:p w14:paraId="6BB35907" w14:textId="77777777" w:rsidR="001D1A05" w:rsidRPr="00BA3C3B" w:rsidRDefault="001D1A05" w:rsidP="009116ED">
      <w:pPr>
        <w:tabs>
          <w:tab w:val="left" w:pos="9356"/>
        </w:tabs>
        <w:jc w:val="both"/>
        <w:rPr>
          <w:b/>
          <w:i w:val="0"/>
        </w:rPr>
      </w:pPr>
    </w:p>
    <w:p w14:paraId="75CA27C7" w14:textId="2C6DEE68" w:rsidR="009116ED" w:rsidRPr="00BA3C3B" w:rsidRDefault="009116ED" w:rsidP="009116ED">
      <w:pPr>
        <w:tabs>
          <w:tab w:val="left" w:pos="9356"/>
        </w:tabs>
        <w:jc w:val="both"/>
        <w:rPr>
          <w:b/>
          <w:i w:val="0"/>
        </w:rPr>
      </w:pPr>
      <w:r w:rsidRPr="00BA3C3B">
        <w:rPr>
          <w:b/>
          <w:i w:val="0"/>
        </w:rPr>
        <w:t>4.2.</w:t>
      </w:r>
      <w:r w:rsidR="00E439C9" w:rsidRPr="00BA3C3B">
        <w:rPr>
          <w:b/>
          <w:i w:val="0"/>
        </w:rPr>
        <w:t>2</w:t>
      </w:r>
      <w:r w:rsidRPr="00BA3C3B">
        <w:rPr>
          <w:b/>
          <w:i w:val="0"/>
        </w:rPr>
        <w:t xml:space="preserve"> PROPUESTA TECNICA</w:t>
      </w:r>
    </w:p>
    <w:p w14:paraId="5E4D4E2B" w14:textId="77777777" w:rsidR="008D7D96" w:rsidRPr="00BA3C3B" w:rsidRDefault="008D7D96" w:rsidP="008D7D96">
      <w:pPr>
        <w:tabs>
          <w:tab w:val="left" w:pos="9356"/>
        </w:tabs>
        <w:jc w:val="both"/>
        <w:rPr>
          <w:b/>
          <w:i w:val="0"/>
        </w:rPr>
      </w:pPr>
    </w:p>
    <w:p w14:paraId="375EEDF0" w14:textId="77777777" w:rsidR="000F1294" w:rsidRPr="00BA3C3B" w:rsidRDefault="000F1294" w:rsidP="000F1294">
      <w:pPr>
        <w:tabs>
          <w:tab w:val="left" w:pos="9356"/>
        </w:tabs>
        <w:jc w:val="both"/>
        <w:rPr>
          <w:i w:val="0"/>
        </w:rPr>
      </w:pPr>
      <w:r w:rsidRPr="00BA3C3B">
        <w:rPr>
          <w:i w:val="0"/>
        </w:rPr>
        <w:t xml:space="preserve">La </w:t>
      </w:r>
      <w:r w:rsidRPr="00BA3C3B">
        <w:rPr>
          <w:b/>
          <w:bCs/>
          <w:i w:val="0"/>
        </w:rPr>
        <w:t xml:space="preserve">PROPUESTA TECNICA </w:t>
      </w:r>
      <w:r w:rsidRPr="00BA3C3B">
        <w:rPr>
          <w:i w:val="0"/>
        </w:rPr>
        <w:t xml:space="preserve">se integrará en los siguientes </w:t>
      </w:r>
      <w:r w:rsidRPr="00BA3C3B">
        <w:rPr>
          <w:b/>
          <w:bCs/>
          <w:i w:val="0"/>
          <w:u w:val="single"/>
        </w:rPr>
        <w:t xml:space="preserve">catorce </w:t>
      </w:r>
      <w:r w:rsidRPr="00BA3C3B">
        <w:rPr>
          <w:i w:val="0"/>
        </w:rPr>
        <w:t xml:space="preserve">archivos PDF los cuales deberán titularse mínimo con el número correspondiente e incluir la documentación solicitada para cada archivo, de acuerdo a los formatos e instrucciones incluidas en las bases: </w:t>
      </w:r>
    </w:p>
    <w:p w14:paraId="20DDD743" w14:textId="77777777" w:rsidR="008D7D96" w:rsidRPr="00BA3C3B" w:rsidRDefault="008D7D96" w:rsidP="008D7D96">
      <w:pPr>
        <w:pStyle w:val="Textoindependiente31"/>
        <w:tabs>
          <w:tab w:val="left" w:pos="9356"/>
        </w:tabs>
        <w:rPr>
          <w:i w:val="0"/>
          <w:sz w:val="20"/>
          <w:lang w:val="es-MX"/>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97"/>
        <w:gridCol w:w="7959"/>
      </w:tblGrid>
      <w:tr w:rsidR="00BA3C3B" w:rsidRPr="00BA3C3B" w14:paraId="1B01738E" w14:textId="77777777" w:rsidTr="00873D1A">
        <w:trPr>
          <w:trHeight w:val="442"/>
        </w:trPr>
        <w:tc>
          <w:tcPr>
            <w:tcW w:w="1397" w:type="dxa"/>
            <w:tcBorders>
              <w:top w:val="nil"/>
              <w:left w:val="nil"/>
              <w:bottom w:val="nil"/>
              <w:right w:val="nil"/>
            </w:tcBorders>
          </w:tcPr>
          <w:p w14:paraId="7997E028" w14:textId="77777777" w:rsidR="008D7D96" w:rsidRPr="00BA3C3B" w:rsidRDefault="008D7D96" w:rsidP="00873D1A">
            <w:pPr>
              <w:jc w:val="center"/>
              <w:rPr>
                <w:b/>
                <w:i w:val="0"/>
              </w:rPr>
            </w:pPr>
          </w:p>
        </w:tc>
        <w:tc>
          <w:tcPr>
            <w:tcW w:w="7959" w:type="dxa"/>
            <w:tcBorders>
              <w:top w:val="nil"/>
              <w:left w:val="nil"/>
              <w:bottom w:val="nil"/>
              <w:right w:val="nil"/>
            </w:tcBorders>
          </w:tcPr>
          <w:p w14:paraId="527F4EEC" w14:textId="77777777" w:rsidR="008D7D96" w:rsidRPr="00BA3C3B" w:rsidRDefault="008D7D96" w:rsidP="00873D1A">
            <w:pPr>
              <w:pStyle w:val="Piedepgina"/>
              <w:jc w:val="both"/>
              <w:rPr>
                <w:i w:val="0"/>
              </w:rPr>
            </w:pPr>
            <w:r w:rsidRPr="00BA3C3B">
              <w:rPr>
                <w:i w:val="0"/>
              </w:rPr>
              <w:t>INSTRUCCIONES A LOS LICITANTES.</w:t>
            </w:r>
          </w:p>
          <w:p w14:paraId="79039F41" w14:textId="77777777" w:rsidR="008D7D96" w:rsidRPr="00BA3C3B" w:rsidRDefault="008D7D96" w:rsidP="00873D1A">
            <w:pPr>
              <w:pStyle w:val="Piedepgina"/>
              <w:jc w:val="both"/>
              <w:rPr>
                <w:i w:val="0"/>
              </w:rPr>
            </w:pPr>
          </w:p>
        </w:tc>
      </w:tr>
      <w:tr w:rsidR="00BA3C3B" w:rsidRPr="00BA3C3B" w14:paraId="5366486B" w14:textId="77777777" w:rsidTr="00873D1A">
        <w:trPr>
          <w:trHeight w:val="442"/>
        </w:trPr>
        <w:tc>
          <w:tcPr>
            <w:tcW w:w="1397" w:type="dxa"/>
            <w:tcBorders>
              <w:top w:val="nil"/>
              <w:left w:val="nil"/>
              <w:bottom w:val="nil"/>
              <w:right w:val="nil"/>
            </w:tcBorders>
          </w:tcPr>
          <w:p w14:paraId="21BADAA4" w14:textId="77777777" w:rsidR="008D7D96" w:rsidRPr="00BA3C3B" w:rsidRDefault="008D7D96" w:rsidP="00873D1A">
            <w:pPr>
              <w:jc w:val="center"/>
              <w:rPr>
                <w:b/>
                <w:i w:val="0"/>
              </w:rPr>
            </w:pPr>
            <w:r w:rsidRPr="00BA3C3B">
              <w:rPr>
                <w:b/>
                <w:i w:val="0"/>
              </w:rPr>
              <w:t>AT 1</w:t>
            </w:r>
          </w:p>
        </w:tc>
        <w:tc>
          <w:tcPr>
            <w:tcW w:w="7959" w:type="dxa"/>
            <w:tcBorders>
              <w:top w:val="nil"/>
              <w:left w:val="nil"/>
              <w:bottom w:val="nil"/>
              <w:right w:val="nil"/>
            </w:tcBorders>
          </w:tcPr>
          <w:p w14:paraId="18628711" w14:textId="77777777" w:rsidR="008D7D96" w:rsidRPr="00BA3C3B" w:rsidRDefault="008D7D96" w:rsidP="00873D1A">
            <w:pPr>
              <w:jc w:val="both"/>
              <w:rPr>
                <w:i w:val="0"/>
              </w:rPr>
            </w:pPr>
            <w:r w:rsidRPr="00BA3C3B">
              <w:rPr>
                <w:i w:val="0"/>
              </w:rPr>
              <w:t>DESCRIPCIÓN DE LA PLANEACIÓN INTEGRAL DEL LICITANTE Y PROCEDIMIENTO CONSTRUCTIVO DE EJECUCIÓN DE LOS TRABAJOS.</w:t>
            </w:r>
          </w:p>
          <w:p w14:paraId="16E46794" w14:textId="77777777" w:rsidR="008D7D96" w:rsidRPr="00BA3C3B" w:rsidRDefault="008D7D96" w:rsidP="00873D1A">
            <w:pPr>
              <w:jc w:val="both"/>
              <w:rPr>
                <w:i w:val="0"/>
              </w:rPr>
            </w:pPr>
          </w:p>
        </w:tc>
      </w:tr>
      <w:tr w:rsidR="00BA3C3B" w:rsidRPr="00BA3C3B" w14:paraId="043A9793" w14:textId="77777777" w:rsidTr="00873D1A">
        <w:trPr>
          <w:trHeight w:val="442"/>
        </w:trPr>
        <w:tc>
          <w:tcPr>
            <w:tcW w:w="1397" w:type="dxa"/>
            <w:tcBorders>
              <w:top w:val="nil"/>
              <w:left w:val="nil"/>
              <w:bottom w:val="nil"/>
              <w:right w:val="nil"/>
            </w:tcBorders>
          </w:tcPr>
          <w:p w14:paraId="15F51ECB" w14:textId="77777777" w:rsidR="008D7D96" w:rsidRPr="00BA3C3B" w:rsidRDefault="008D7D96" w:rsidP="00873D1A">
            <w:pPr>
              <w:jc w:val="center"/>
              <w:rPr>
                <w:b/>
                <w:i w:val="0"/>
              </w:rPr>
            </w:pPr>
            <w:r w:rsidRPr="00BA3C3B">
              <w:rPr>
                <w:b/>
                <w:i w:val="0"/>
              </w:rPr>
              <w:t>AT 2</w:t>
            </w:r>
          </w:p>
        </w:tc>
        <w:tc>
          <w:tcPr>
            <w:tcW w:w="7959" w:type="dxa"/>
            <w:tcBorders>
              <w:top w:val="nil"/>
              <w:left w:val="nil"/>
              <w:bottom w:val="nil"/>
              <w:right w:val="nil"/>
            </w:tcBorders>
          </w:tcPr>
          <w:p w14:paraId="77AB1720" w14:textId="77777777" w:rsidR="008D7D96" w:rsidRPr="00BA3C3B" w:rsidRDefault="008D7D96" w:rsidP="00873D1A">
            <w:pPr>
              <w:pStyle w:val="Textonotapie"/>
              <w:jc w:val="both"/>
              <w:rPr>
                <w:rFonts w:ascii="Arial" w:hAnsi="Arial"/>
              </w:rPr>
            </w:pPr>
            <w:r w:rsidRPr="00BA3C3B">
              <w:rPr>
                <w:rFonts w:ascii="Arial" w:hAnsi="Arial"/>
              </w:rPr>
              <w:t>RELACIÓN DE MAQUINARIA Y EQUIPO DE CONSTRUCCIÓN QUE SE UTILIZARA EN LOS TRABAJOS</w:t>
            </w:r>
          </w:p>
          <w:p w14:paraId="79A32E78" w14:textId="77777777" w:rsidR="008D7D96" w:rsidRPr="00BA3C3B" w:rsidRDefault="008D7D96" w:rsidP="00873D1A">
            <w:pPr>
              <w:pStyle w:val="Textonotapie"/>
              <w:jc w:val="both"/>
              <w:rPr>
                <w:rFonts w:ascii="Arial" w:hAnsi="Arial"/>
              </w:rPr>
            </w:pPr>
          </w:p>
        </w:tc>
      </w:tr>
      <w:tr w:rsidR="00BA3C3B" w:rsidRPr="00BA3C3B" w14:paraId="64AE674C" w14:textId="77777777" w:rsidTr="00873D1A">
        <w:trPr>
          <w:trHeight w:val="442"/>
        </w:trPr>
        <w:tc>
          <w:tcPr>
            <w:tcW w:w="1397" w:type="dxa"/>
            <w:tcBorders>
              <w:top w:val="nil"/>
              <w:left w:val="nil"/>
              <w:bottom w:val="nil"/>
              <w:right w:val="nil"/>
            </w:tcBorders>
          </w:tcPr>
          <w:p w14:paraId="56D59E1E" w14:textId="77777777" w:rsidR="008D7D96" w:rsidRPr="00BA3C3B" w:rsidRDefault="008D7D96" w:rsidP="00873D1A">
            <w:pPr>
              <w:jc w:val="center"/>
              <w:rPr>
                <w:b/>
                <w:i w:val="0"/>
              </w:rPr>
            </w:pPr>
            <w:r w:rsidRPr="00BA3C3B">
              <w:rPr>
                <w:b/>
                <w:i w:val="0"/>
              </w:rPr>
              <w:t>AT 3</w:t>
            </w:r>
          </w:p>
        </w:tc>
        <w:tc>
          <w:tcPr>
            <w:tcW w:w="7959" w:type="dxa"/>
            <w:tcBorders>
              <w:top w:val="nil"/>
              <w:left w:val="nil"/>
              <w:bottom w:val="nil"/>
              <w:right w:val="nil"/>
            </w:tcBorders>
          </w:tcPr>
          <w:p w14:paraId="5C1FDC2F" w14:textId="77777777" w:rsidR="008D7D96" w:rsidRPr="00BA3C3B" w:rsidRDefault="008D7D96" w:rsidP="00873D1A">
            <w:pPr>
              <w:jc w:val="both"/>
              <w:rPr>
                <w:i w:val="0"/>
              </w:rPr>
            </w:pPr>
            <w:r w:rsidRPr="00BA3C3B">
              <w:rPr>
                <w:i w:val="0"/>
              </w:rPr>
              <w:t>CURRICULUM DE PROFESIONALES TÉCNICOS AL SERVICIO DEL LICITANTE.</w:t>
            </w:r>
          </w:p>
          <w:p w14:paraId="4D4ED782" w14:textId="77777777" w:rsidR="008D7D96" w:rsidRPr="00BA3C3B" w:rsidRDefault="008D7D96" w:rsidP="00873D1A">
            <w:pPr>
              <w:jc w:val="both"/>
              <w:rPr>
                <w:i w:val="0"/>
              </w:rPr>
            </w:pPr>
          </w:p>
        </w:tc>
      </w:tr>
      <w:tr w:rsidR="00BA3C3B" w:rsidRPr="00BA3C3B" w14:paraId="1CF23568" w14:textId="77777777" w:rsidTr="00873D1A">
        <w:trPr>
          <w:trHeight w:val="346"/>
        </w:trPr>
        <w:tc>
          <w:tcPr>
            <w:tcW w:w="1397" w:type="dxa"/>
            <w:tcBorders>
              <w:top w:val="nil"/>
              <w:left w:val="nil"/>
              <w:bottom w:val="nil"/>
              <w:right w:val="nil"/>
            </w:tcBorders>
          </w:tcPr>
          <w:p w14:paraId="11BDBCFB" w14:textId="77777777" w:rsidR="008D7D96" w:rsidRPr="00BA3C3B" w:rsidRDefault="008D7D96" w:rsidP="00873D1A">
            <w:pPr>
              <w:jc w:val="center"/>
              <w:rPr>
                <w:b/>
                <w:i w:val="0"/>
              </w:rPr>
            </w:pPr>
            <w:r w:rsidRPr="00BA3C3B">
              <w:rPr>
                <w:b/>
                <w:i w:val="0"/>
              </w:rPr>
              <w:t>AT 4</w:t>
            </w:r>
          </w:p>
        </w:tc>
        <w:tc>
          <w:tcPr>
            <w:tcW w:w="7959" w:type="dxa"/>
            <w:tcBorders>
              <w:top w:val="nil"/>
              <w:left w:val="nil"/>
              <w:bottom w:val="nil"/>
              <w:right w:val="nil"/>
            </w:tcBorders>
          </w:tcPr>
          <w:p w14:paraId="3707B204" w14:textId="77777777" w:rsidR="008D7D96" w:rsidRPr="00BA3C3B" w:rsidRDefault="008D7D96" w:rsidP="00873D1A">
            <w:pPr>
              <w:jc w:val="both"/>
              <w:rPr>
                <w:i w:val="0"/>
              </w:rPr>
            </w:pPr>
            <w:r w:rsidRPr="00BA3C3B">
              <w:rPr>
                <w:i w:val="0"/>
              </w:rPr>
              <w:t>RELACION DE LOS TRABAJOS REALIZADOS POR EL LICITANTE Y SU PERSONAL.</w:t>
            </w:r>
          </w:p>
          <w:p w14:paraId="3D450C36" w14:textId="77777777" w:rsidR="008D7D96" w:rsidRPr="00BA3C3B" w:rsidRDefault="008D7D96" w:rsidP="00873D1A">
            <w:pPr>
              <w:jc w:val="both"/>
              <w:rPr>
                <w:i w:val="0"/>
              </w:rPr>
            </w:pPr>
          </w:p>
        </w:tc>
      </w:tr>
      <w:tr w:rsidR="00BA3C3B" w:rsidRPr="00BA3C3B" w14:paraId="50C190C5" w14:textId="77777777" w:rsidTr="00873D1A">
        <w:trPr>
          <w:trHeight w:val="507"/>
        </w:trPr>
        <w:tc>
          <w:tcPr>
            <w:tcW w:w="1397" w:type="dxa"/>
            <w:tcBorders>
              <w:top w:val="nil"/>
              <w:left w:val="nil"/>
              <w:bottom w:val="nil"/>
              <w:right w:val="nil"/>
            </w:tcBorders>
          </w:tcPr>
          <w:p w14:paraId="12F79CB1" w14:textId="77777777" w:rsidR="008D7D96" w:rsidRPr="00BA3C3B" w:rsidRDefault="008D7D96" w:rsidP="00873D1A">
            <w:pPr>
              <w:jc w:val="center"/>
              <w:rPr>
                <w:b/>
                <w:i w:val="0"/>
              </w:rPr>
            </w:pPr>
            <w:r w:rsidRPr="00BA3C3B">
              <w:rPr>
                <w:b/>
                <w:i w:val="0"/>
              </w:rPr>
              <w:t>AT 5</w:t>
            </w:r>
          </w:p>
        </w:tc>
        <w:tc>
          <w:tcPr>
            <w:tcW w:w="7959" w:type="dxa"/>
            <w:tcBorders>
              <w:top w:val="nil"/>
              <w:left w:val="nil"/>
              <w:bottom w:val="nil"/>
              <w:right w:val="nil"/>
            </w:tcBorders>
          </w:tcPr>
          <w:p w14:paraId="4042F7D6" w14:textId="77777777" w:rsidR="008D7D96" w:rsidRPr="00BA3C3B" w:rsidRDefault="008D7D96" w:rsidP="00873D1A">
            <w:pPr>
              <w:jc w:val="both"/>
              <w:rPr>
                <w:i w:val="0"/>
              </w:rPr>
            </w:pPr>
            <w:r w:rsidRPr="00BA3C3B">
              <w:rPr>
                <w:i w:val="0"/>
              </w:rPr>
              <w:t xml:space="preserve">MANIFESTACIÓN ESCRITA DE CONOCER LOS PROYECTOS ARQUITECTÓNICOS Y DE INGENIERÍA. </w:t>
            </w:r>
          </w:p>
          <w:p w14:paraId="642A95CC" w14:textId="77777777" w:rsidR="008D7D96" w:rsidRPr="00BA3C3B" w:rsidRDefault="008D7D96" w:rsidP="00873D1A">
            <w:pPr>
              <w:jc w:val="both"/>
              <w:rPr>
                <w:i w:val="0"/>
              </w:rPr>
            </w:pPr>
          </w:p>
        </w:tc>
      </w:tr>
      <w:tr w:rsidR="00BA3C3B" w:rsidRPr="00BA3C3B" w14:paraId="1FF90DE8" w14:textId="77777777" w:rsidTr="00873D1A">
        <w:trPr>
          <w:trHeight w:val="442"/>
        </w:trPr>
        <w:tc>
          <w:tcPr>
            <w:tcW w:w="1397" w:type="dxa"/>
            <w:tcBorders>
              <w:top w:val="nil"/>
              <w:left w:val="nil"/>
              <w:bottom w:val="nil"/>
              <w:right w:val="nil"/>
            </w:tcBorders>
          </w:tcPr>
          <w:p w14:paraId="2CDBB15B" w14:textId="77777777" w:rsidR="008D7D96" w:rsidRPr="00BA3C3B" w:rsidRDefault="008D7D96" w:rsidP="00873D1A">
            <w:pPr>
              <w:jc w:val="center"/>
              <w:rPr>
                <w:b/>
                <w:i w:val="0"/>
              </w:rPr>
            </w:pPr>
            <w:r w:rsidRPr="00BA3C3B">
              <w:rPr>
                <w:b/>
                <w:i w:val="0"/>
              </w:rPr>
              <w:t>AT 6</w:t>
            </w:r>
          </w:p>
        </w:tc>
        <w:tc>
          <w:tcPr>
            <w:tcW w:w="7959" w:type="dxa"/>
            <w:tcBorders>
              <w:top w:val="nil"/>
              <w:left w:val="nil"/>
              <w:bottom w:val="nil"/>
              <w:right w:val="nil"/>
            </w:tcBorders>
          </w:tcPr>
          <w:p w14:paraId="032FB718" w14:textId="77777777" w:rsidR="008D7D96" w:rsidRPr="00BA3C3B" w:rsidRDefault="008D7D96" w:rsidP="00873D1A">
            <w:pPr>
              <w:jc w:val="both"/>
              <w:rPr>
                <w:i w:val="0"/>
              </w:rPr>
            </w:pPr>
            <w:r w:rsidRPr="00BA3C3B">
              <w:rPr>
                <w:i w:val="0"/>
              </w:rPr>
              <w:t>MANIFESTACIÓN ESCRITA EN PAPEL MEMBRETADO EN LA QUE SEÑALE LAS PARTES DE LOS TRABAJOS QUE SUBCONTRATARÁ.</w:t>
            </w:r>
          </w:p>
          <w:p w14:paraId="588FCEB0" w14:textId="77777777" w:rsidR="008D7D96" w:rsidRPr="00BA3C3B" w:rsidRDefault="008D7D96" w:rsidP="00873D1A">
            <w:pPr>
              <w:jc w:val="both"/>
              <w:rPr>
                <w:i w:val="0"/>
              </w:rPr>
            </w:pPr>
          </w:p>
        </w:tc>
      </w:tr>
      <w:tr w:rsidR="00BA3C3B" w:rsidRPr="00BA3C3B" w14:paraId="43326730" w14:textId="77777777" w:rsidTr="00873D1A">
        <w:trPr>
          <w:trHeight w:val="442"/>
        </w:trPr>
        <w:tc>
          <w:tcPr>
            <w:tcW w:w="1397" w:type="dxa"/>
            <w:tcBorders>
              <w:top w:val="nil"/>
              <w:left w:val="nil"/>
              <w:bottom w:val="nil"/>
              <w:right w:val="nil"/>
            </w:tcBorders>
          </w:tcPr>
          <w:p w14:paraId="30975134" w14:textId="77777777" w:rsidR="008D7D96" w:rsidRPr="00BA3C3B" w:rsidRDefault="008D7D96" w:rsidP="00873D1A">
            <w:pPr>
              <w:jc w:val="center"/>
              <w:rPr>
                <w:b/>
                <w:i w:val="0"/>
              </w:rPr>
            </w:pPr>
            <w:r w:rsidRPr="00BA3C3B">
              <w:rPr>
                <w:b/>
                <w:i w:val="0"/>
              </w:rPr>
              <w:t>AT 7</w:t>
            </w:r>
          </w:p>
        </w:tc>
        <w:tc>
          <w:tcPr>
            <w:tcW w:w="7959" w:type="dxa"/>
            <w:tcBorders>
              <w:top w:val="nil"/>
              <w:left w:val="nil"/>
              <w:bottom w:val="nil"/>
              <w:right w:val="nil"/>
            </w:tcBorders>
          </w:tcPr>
          <w:p w14:paraId="3812FC27" w14:textId="77777777" w:rsidR="008D7D96" w:rsidRPr="00BA3C3B" w:rsidRDefault="008D7D96" w:rsidP="00873D1A">
            <w:pPr>
              <w:jc w:val="both"/>
              <w:rPr>
                <w:i w:val="0"/>
              </w:rPr>
            </w:pPr>
            <w:r w:rsidRPr="00BA3C3B">
              <w:rPr>
                <w:i w:val="0"/>
              </w:rPr>
              <w:t xml:space="preserve">MANIFESTACIÓN ESCRITA DE CONOCER Y HABER CONSIDERADO EN LA INTEGRACIÓN DE SU PROPUESTA, LOS MATERIALES Y EQUIPOS DE </w:t>
            </w:r>
            <w:r w:rsidRPr="00BA3C3B">
              <w:rPr>
                <w:i w:val="0"/>
              </w:rPr>
              <w:lastRenderedPageBreak/>
              <w:t xml:space="preserve">INSTALACIÓN PERMANENTE MANIFESTACIÓN ESCRITA DE CONOCER EL SITIO DE REALIZACIÓN DE LOS TRABAJOS, SUS CONDICIONES AMBIENTALES Y LAS MODIFICACIONES A LAS BASES DE LICITACIÓN. </w:t>
            </w:r>
          </w:p>
          <w:p w14:paraId="4B6029DA" w14:textId="77777777" w:rsidR="008D7D96" w:rsidRPr="00BA3C3B" w:rsidRDefault="008D7D96" w:rsidP="00873D1A">
            <w:pPr>
              <w:jc w:val="both"/>
              <w:rPr>
                <w:i w:val="0"/>
              </w:rPr>
            </w:pPr>
          </w:p>
        </w:tc>
      </w:tr>
      <w:tr w:rsidR="00BA3C3B" w:rsidRPr="00BA3C3B" w14:paraId="66E966E4" w14:textId="77777777" w:rsidTr="00873D1A">
        <w:trPr>
          <w:trHeight w:val="442"/>
        </w:trPr>
        <w:tc>
          <w:tcPr>
            <w:tcW w:w="1397" w:type="dxa"/>
            <w:tcBorders>
              <w:top w:val="nil"/>
              <w:left w:val="nil"/>
              <w:bottom w:val="nil"/>
              <w:right w:val="nil"/>
            </w:tcBorders>
          </w:tcPr>
          <w:p w14:paraId="7FAD71DA" w14:textId="77777777" w:rsidR="008D7D96" w:rsidRPr="00BA3C3B" w:rsidRDefault="008D7D96" w:rsidP="00873D1A">
            <w:pPr>
              <w:jc w:val="center"/>
              <w:rPr>
                <w:b/>
                <w:i w:val="0"/>
              </w:rPr>
            </w:pPr>
            <w:r w:rsidRPr="00BA3C3B">
              <w:rPr>
                <w:b/>
                <w:i w:val="0"/>
              </w:rPr>
              <w:lastRenderedPageBreak/>
              <w:t>AT 8</w:t>
            </w:r>
          </w:p>
        </w:tc>
        <w:tc>
          <w:tcPr>
            <w:tcW w:w="7959" w:type="dxa"/>
            <w:tcBorders>
              <w:top w:val="nil"/>
              <w:left w:val="nil"/>
              <w:bottom w:val="nil"/>
              <w:right w:val="nil"/>
            </w:tcBorders>
          </w:tcPr>
          <w:p w14:paraId="3BF5BB18" w14:textId="0382DEEA" w:rsidR="008D7D96" w:rsidRPr="00BA3C3B" w:rsidRDefault="008D7D96" w:rsidP="00873D1A">
            <w:pPr>
              <w:jc w:val="both"/>
              <w:rPr>
                <w:i w:val="0"/>
              </w:rPr>
            </w:pPr>
            <w:r w:rsidRPr="00BA3C3B">
              <w:rPr>
                <w:i w:val="0"/>
              </w:rPr>
              <w:t xml:space="preserve">MANIFESTACIÓN ESCRITA DE CONOCER EL MODELO DEL CONTRATO, DE QUE LOS PRECIOS NO SE COTIZAN EN CONDICIONES DE PRÁCTICAS DESLEALES Y </w:t>
            </w:r>
            <w:r w:rsidR="000F1294" w:rsidRPr="00BA3C3B">
              <w:rPr>
                <w:i w:val="0"/>
              </w:rPr>
              <w:t>MANIFESTACIÓN DE</w:t>
            </w:r>
            <w:r w:rsidRPr="00BA3C3B">
              <w:rPr>
                <w:i w:val="0"/>
              </w:rPr>
              <w:t xml:space="preserve"> INTEGRIDAD</w:t>
            </w:r>
          </w:p>
          <w:p w14:paraId="5D176E25" w14:textId="77777777" w:rsidR="008D7D96" w:rsidRPr="00BA3C3B" w:rsidRDefault="008D7D96" w:rsidP="00873D1A">
            <w:pPr>
              <w:jc w:val="both"/>
              <w:rPr>
                <w:i w:val="0"/>
              </w:rPr>
            </w:pPr>
          </w:p>
        </w:tc>
      </w:tr>
      <w:tr w:rsidR="00BA3C3B" w:rsidRPr="00BA3C3B" w14:paraId="2B48D929" w14:textId="77777777" w:rsidTr="00873D1A">
        <w:trPr>
          <w:trHeight w:val="396"/>
        </w:trPr>
        <w:tc>
          <w:tcPr>
            <w:tcW w:w="1397" w:type="dxa"/>
            <w:tcBorders>
              <w:top w:val="nil"/>
              <w:left w:val="nil"/>
              <w:bottom w:val="nil"/>
              <w:right w:val="nil"/>
            </w:tcBorders>
          </w:tcPr>
          <w:p w14:paraId="231D36C9" w14:textId="77777777" w:rsidR="008D7D96" w:rsidRPr="00BA3C3B" w:rsidRDefault="008D7D96" w:rsidP="00873D1A">
            <w:pPr>
              <w:jc w:val="center"/>
              <w:rPr>
                <w:b/>
                <w:i w:val="0"/>
              </w:rPr>
            </w:pPr>
            <w:r w:rsidRPr="00BA3C3B">
              <w:rPr>
                <w:b/>
                <w:i w:val="0"/>
              </w:rPr>
              <w:t>AT 9</w:t>
            </w:r>
          </w:p>
          <w:p w14:paraId="32CB7D76" w14:textId="77777777" w:rsidR="008D7D96" w:rsidRPr="00BA3C3B" w:rsidRDefault="008D7D96" w:rsidP="00873D1A">
            <w:pPr>
              <w:jc w:val="center"/>
              <w:rPr>
                <w:b/>
                <w:i w:val="0"/>
              </w:rPr>
            </w:pPr>
          </w:p>
        </w:tc>
        <w:tc>
          <w:tcPr>
            <w:tcW w:w="7959" w:type="dxa"/>
            <w:tcBorders>
              <w:top w:val="nil"/>
              <w:left w:val="nil"/>
              <w:bottom w:val="nil"/>
              <w:right w:val="nil"/>
            </w:tcBorders>
          </w:tcPr>
          <w:p w14:paraId="4398D36F" w14:textId="77777777" w:rsidR="008D7D96" w:rsidRPr="00BA3C3B" w:rsidRDefault="008D7D96" w:rsidP="00873D1A">
            <w:pPr>
              <w:pStyle w:val="Textonotapie"/>
              <w:jc w:val="both"/>
              <w:rPr>
                <w:rFonts w:ascii="Arial" w:hAnsi="Arial"/>
              </w:rPr>
            </w:pPr>
            <w:r w:rsidRPr="00BA3C3B">
              <w:rPr>
                <w:rFonts w:ascii="Arial" w:hAnsi="Arial"/>
              </w:rPr>
              <w:t xml:space="preserve">DOCUMENTOS QUE ACREDITEN LA CAPACIDAD FINANCIERA. </w:t>
            </w:r>
          </w:p>
          <w:p w14:paraId="58F432AC" w14:textId="77777777" w:rsidR="008D7D96" w:rsidRPr="00BA3C3B" w:rsidRDefault="008D7D96" w:rsidP="00873D1A">
            <w:pPr>
              <w:pStyle w:val="Textonotapie"/>
              <w:jc w:val="both"/>
              <w:rPr>
                <w:rFonts w:ascii="Arial" w:hAnsi="Arial"/>
              </w:rPr>
            </w:pPr>
          </w:p>
        </w:tc>
      </w:tr>
      <w:tr w:rsidR="00BA3C3B" w:rsidRPr="00BA3C3B" w14:paraId="1C6F74AC" w14:textId="77777777" w:rsidTr="00873D1A">
        <w:trPr>
          <w:trHeight w:val="431"/>
        </w:trPr>
        <w:tc>
          <w:tcPr>
            <w:tcW w:w="1397" w:type="dxa"/>
            <w:tcBorders>
              <w:top w:val="nil"/>
              <w:left w:val="nil"/>
              <w:bottom w:val="nil"/>
              <w:right w:val="nil"/>
            </w:tcBorders>
          </w:tcPr>
          <w:p w14:paraId="24BFCA38" w14:textId="77777777" w:rsidR="008D7D96" w:rsidRPr="00BA3C3B" w:rsidRDefault="008D7D96" w:rsidP="00873D1A">
            <w:pPr>
              <w:jc w:val="center"/>
              <w:rPr>
                <w:b/>
                <w:i w:val="0"/>
              </w:rPr>
            </w:pPr>
            <w:r w:rsidRPr="00BA3C3B">
              <w:rPr>
                <w:b/>
                <w:i w:val="0"/>
              </w:rPr>
              <w:t>AT 10</w:t>
            </w:r>
          </w:p>
        </w:tc>
        <w:tc>
          <w:tcPr>
            <w:tcW w:w="7959" w:type="dxa"/>
            <w:tcBorders>
              <w:top w:val="nil"/>
              <w:left w:val="nil"/>
              <w:bottom w:val="nil"/>
              <w:right w:val="nil"/>
            </w:tcBorders>
          </w:tcPr>
          <w:p w14:paraId="6CBD9564" w14:textId="77777777" w:rsidR="008D7D96" w:rsidRPr="00BA3C3B" w:rsidRDefault="008D7D96" w:rsidP="00873D1A">
            <w:pPr>
              <w:pStyle w:val="Textonotapie"/>
              <w:jc w:val="both"/>
              <w:rPr>
                <w:rFonts w:ascii="Arial" w:hAnsi="Arial"/>
              </w:rPr>
            </w:pPr>
            <w:r w:rsidRPr="00BA3C3B">
              <w:rPr>
                <w:rFonts w:ascii="Arial" w:hAnsi="Arial"/>
              </w:rPr>
              <w:t>ANÁLISIS DEL TOTAL DE LOS CONCEPTOS DE TRABAJO DE LA PROPUESTA</w:t>
            </w:r>
          </w:p>
          <w:p w14:paraId="40190F5F" w14:textId="77777777" w:rsidR="008D7D96" w:rsidRPr="00BA3C3B" w:rsidRDefault="008D7D96" w:rsidP="00873D1A">
            <w:pPr>
              <w:pStyle w:val="Textonotapie"/>
              <w:jc w:val="both"/>
              <w:rPr>
                <w:rFonts w:ascii="Arial" w:hAnsi="Arial"/>
              </w:rPr>
            </w:pPr>
          </w:p>
        </w:tc>
      </w:tr>
      <w:tr w:rsidR="00BA3C3B" w:rsidRPr="00BA3C3B" w14:paraId="5A815533" w14:textId="77777777" w:rsidTr="00873D1A">
        <w:trPr>
          <w:trHeight w:val="349"/>
        </w:trPr>
        <w:tc>
          <w:tcPr>
            <w:tcW w:w="1397" w:type="dxa"/>
            <w:tcBorders>
              <w:top w:val="nil"/>
              <w:left w:val="nil"/>
              <w:bottom w:val="nil"/>
              <w:right w:val="nil"/>
            </w:tcBorders>
          </w:tcPr>
          <w:p w14:paraId="7ADBB70F" w14:textId="77777777" w:rsidR="008D7D96" w:rsidRPr="00BA3C3B" w:rsidRDefault="008D7D96" w:rsidP="00873D1A">
            <w:pPr>
              <w:jc w:val="center"/>
              <w:rPr>
                <w:b/>
                <w:i w:val="0"/>
              </w:rPr>
            </w:pPr>
            <w:r w:rsidRPr="00BA3C3B">
              <w:rPr>
                <w:b/>
                <w:i w:val="0"/>
              </w:rPr>
              <w:t>AT 11</w:t>
            </w:r>
          </w:p>
        </w:tc>
        <w:tc>
          <w:tcPr>
            <w:tcW w:w="7959" w:type="dxa"/>
            <w:tcBorders>
              <w:top w:val="nil"/>
              <w:left w:val="nil"/>
              <w:bottom w:val="nil"/>
              <w:right w:val="nil"/>
            </w:tcBorders>
          </w:tcPr>
          <w:p w14:paraId="5A0AACB7" w14:textId="77777777" w:rsidR="008D7D96" w:rsidRPr="00BA3C3B" w:rsidRDefault="008D7D96" w:rsidP="00873D1A">
            <w:pPr>
              <w:pStyle w:val="Textonotapie"/>
              <w:jc w:val="both"/>
              <w:rPr>
                <w:rFonts w:ascii="Arial" w:hAnsi="Arial"/>
              </w:rPr>
            </w:pPr>
            <w:r w:rsidRPr="00BA3C3B">
              <w:rPr>
                <w:rFonts w:ascii="Arial" w:hAnsi="Arial"/>
              </w:rPr>
              <w:t>LISTADO DE INSUMOS QUE INTERVIENEN EN LA INTEGRACIÓN DE LA PROPUESTA, SEÑALANDO:</w:t>
            </w:r>
          </w:p>
          <w:p w14:paraId="6690C278" w14:textId="77777777" w:rsidR="008D7D96" w:rsidRPr="00BA3C3B" w:rsidRDefault="008D7D96" w:rsidP="00873D1A">
            <w:pPr>
              <w:pStyle w:val="Textonotapie"/>
              <w:jc w:val="both"/>
              <w:rPr>
                <w:rFonts w:ascii="Arial" w:hAnsi="Arial"/>
              </w:rPr>
            </w:pPr>
          </w:p>
        </w:tc>
      </w:tr>
      <w:tr w:rsidR="00BA3C3B" w:rsidRPr="00BA3C3B" w14:paraId="169C98CF" w14:textId="77777777" w:rsidTr="00873D1A">
        <w:trPr>
          <w:trHeight w:val="349"/>
        </w:trPr>
        <w:tc>
          <w:tcPr>
            <w:tcW w:w="1397" w:type="dxa"/>
            <w:tcBorders>
              <w:top w:val="nil"/>
              <w:left w:val="nil"/>
              <w:bottom w:val="nil"/>
              <w:right w:val="nil"/>
            </w:tcBorders>
          </w:tcPr>
          <w:p w14:paraId="2EAE7D0A" w14:textId="77777777" w:rsidR="008D7D96" w:rsidRPr="00BA3C3B" w:rsidRDefault="008D7D96" w:rsidP="00873D1A">
            <w:pPr>
              <w:jc w:val="center"/>
              <w:rPr>
                <w:b/>
                <w:i w:val="0"/>
              </w:rPr>
            </w:pPr>
            <w:r w:rsidRPr="00BA3C3B">
              <w:rPr>
                <w:b/>
                <w:i w:val="0"/>
              </w:rPr>
              <w:t>A</w:t>
            </w:r>
          </w:p>
        </w:tc>
        <w:tc>
          <w:tcPr>
            <w:tcW w:w="7959" w:type="dxa"/>
            <w:tcBorders>
              <w:top w:val="nil"/>
              <w:left w:val="nil"/>
              <w:bottom w:val="nil"/>
              <w:right w:val="nil"/>
            </w:tcBorders>
          </w:tcPr>
          <w:p w14:paraId="76FFB79B" w14:textId="77777777" w:rsidR="008D7D96" w:rsidRPr="00BA3C3B" w:rsidRDefault="008D7D96" w:rsidP="00873D1A">
            <w:pPr>
              <w:pStyle w:val="Textonotapie"/>
              <w:jc w:val="both"/>
              <w:rPr>
                <w:rFonts w:ascii="Arial" w:hAnsi="Arial"/>
              </w:rPr>
            </w:pPr>
            <w:r w:rsidRPr="00BA3C3B">
              <w:rPr>
                <w:rFonts w:ascii="Arial" w:hAnsi="Arial"/>
              </w:rPr>
              <w:t>MANO DE OBRA.</w:t>
            </w:r>
          </w:p>
          <w:p w14:paraId="4B33A061" w14:textId="77777777" w:rsidR="008D7D96" w:rsidRPr="00BA3C3B" w:rsidRDefault="008D7D96" w:rsidP="00873D1A">
            <w:pPr>
              <w:pStyle w:val="Textonotapie"/>
              <w:jc w:val="both"/>
              <w:rPr>
                <w:rFonts w:ascii="Arial" w:hAnsi="Arial"/>
              </w:rPr>
            </w:pPr>
          </w:p>
        </w:tc>
      </w:tr>
      <w:tr w:rsidR="00BA3C3B" w:rsidRPr="00BA3C3B" w14:paraId="5D8C5709" w14:textId="77777777" w:rsidTr="00873D1A">
        <w:trPr>
          <w:trHeight w:val="349"/>
        </w:trPr>
        <w:tc>
          <w:tcPr>
            <w:tcW w:w="1397" w:type="dxa"/>
            <w:tcBorders>
              <w:top w:val="nil"/>
              <w:left w:val="nil"/>
              <w:bottom w:val="nil"/>
              <w:right w:val="nil"/>
            </w:tcBorders>
          </w:tcPr>
          <w:p w14:paraId="109F0270" w14:textId="77777777" w:rsidR="008D7D96" w:rsidRPr="00BA3C3B" w:rsidRDefault="008D7D96" w:rsidP="00873D1A">
            <w:pPr>
              <w:jc w:val="center"/>
              <w:rPr>
                <w:b/>
                <w:i w:val="0"/>
              </w:rPr>
            </w:pPr>
            <w:r w:rsidRPr="00BA3C3B">
              <w:rPr>
                <w:b/>
                <w:i w:val="0"/>
              </w:rPr>
              <w:t>B</w:t>
            </w:r>
          </w:p>
        </w:tc>
        <w:tc>
          <w:tcPr>
            <w:tcW w:w="7959" w:type="dxa"/>
            <w:tcBorders>
              <w:top w:val="nil"/>
              <w:left w:val="nil"/>
              <w:bottom w:val="nil"/>
              <w:right w:val="nil"/>
            </w:tcBorders>
          </w:tcPr>
          <w:p w14:paraId="3F2D2FDF" w14:textId="77777777" w:rsidR="008D7D96" w:rsidRPr="00BA3C3B" w:rsidRDefault="008D7D96" w:rsidP="00873D1A">
            <w:pPr>
              <w:pStyle w:val="Textonotapie"/>
              <w:jc w:val="both"/>
              <w:rPr>
                <w:rFonts w:ascii="Arial" w:hAnsi="Arial"/>
              </w:rPr>
            </w:pPr>
            <w:r w:rsidRPr="00BA3C3B">
              <w:rPr>
                <w:rFonts w:ascii="Arial" w:hAnsi="Arial"/>
              </w:rPr>
              <w:t>LOS MATERIALES Y EQUIPO DE INSTALACIÓN PERMANENTE</w:t>
            </w:r>
          </w:p>
          <w:p w14:paraId="439245CB" w14:textId="77777777" w:rsidR="008D7D96" w:rsidRPr="00BA3C3B" w:rsidRDefault="008D7D96" w:rsidP="00873D1A">
            <w:pPr>
              <w:pStyle w:val="Textonotapie"/>
              <w:jc w:val="both"/>
              <w:rPr>
                <w:rFonts w:ascii="Arial" w:hAnsi="Arial"/>
              </w:rPr>
            </w:pPr>
          </w:p>
        </w:tc>
      </w:tr>
      <w:tr w:rsidR="00BA3C3B" w:rsidRPr="00BA3C3B" w14:paraId="4C45453F" w14:textId="77777777" w:rsidTr="00873D1A">
        <w:trPr>
          <w:trHeight w:val="349"/>
        </w:trPr>
        <w:tc>
          <w:tcPr>
            <w:tcW w:w="1397" w:type="dxa"/>
            <w:tcBorders>
              <w:top w:val="nil"/>
              <w:left w:val="nil"/>
              <w:bottom w:val="nil"/>
              <w:right w:val="nil"/>
            </w:tcBorders>
          </w:tcPr>
          <w:p w14:paraId="6BF3C963" w14:textId="77777777" w:rsidR="008D7D96" w:rsidRPr="00BA3C3B" w:rsidRDefault="008D7D96" w:rsidP="00873D1A">
            <w:pPr>
              <w:jc w:val="center"/>
              <w:rPr>
                <w:b/>
                <w:i w:val="0"/>
              </w:rPr>
            </w:pPr>
            <w:r w:rsidRPr="00BA3C3B">
              <w:rPr>
                <w:b/>
                <w:i w:val="0"/>
              </w:rPr>
              <w:t>C</w:t>
            </w:r>
          </w:p>
        </w:tc>
        <w:tc>
          <w:tcPr>
            <w:tcW w:w="7959" w:type="dxa"/>
            <w:tcBorders>
              <w:top w:val="nil"/>
              <w:left w:val="nil"/>
              <w:bottom w:val="nil"/>
              <w:right w:val="nil"/>
            </w:tcBorders>
          </w:tcPr>
          <w:p w14:paraId="0281C1FF" w14:textId="77777777" w:rsidR="008D7D96" w:rsidRPr="00BA3C3B" w:rsidRDefault="008D7D96" w:rsidP="00873D1A">
            <w:pPr>
              <w:pStyle w:val="Textonotapie"/>
              <w:jc w:val="both"/>
              <w:rPr>
                <w:rFonts w:ascii="Arial" w:hAnsi="Arial"/>
              </w:rPr>
            </w:pPr>
            <w:r w:rsidRPr="00BA3C3B">
              <w:rPr>
                <w:rFonts w:ascii="Arial" w:hAnsi="Arial"/>
              </w:rPr>
              <w:t>MAQUINARIA Y EQUIPO DE CONSTRUCCIÓN</w:t>
            </w:r>
          </w:p>
          <w:p w14:paraId="46FBFDD2" w14:textId="77777777" w:rsidR="008D7D96" w:rsidRPr="00BA3C3B" w:rsidRDefault="008D7D96" w:rsidP="00873D1A">
            <w:pPr>
              <w:pStyle w:val="Textonotapie"/>
              <w:jc w:val="both"/>
              <w:rPr>
                <w:rFonts w:ascii="Arial" w:hAnsi="Arial"/>
              </w:rPr>
            </w:pPr>
          </w:p>
        </w:tc>
      </w:tr>
      <w:tr w:rsidR="00BA3C3B" w:rsidRPr="00BA3C3B" w14:paraId="3F999CB4" w14:textId="77777777" w:rsidTr="00873D1A">
        <w:trPr>
          <w:trHeight w:val="414"/>
        </w:trPr>
        <w:tc>
          <w:tcPr>
            <w:tcW w:w="1397" w:type="dxa"/>
            <w:tcBorders>
              <w:top w:val="nil"/>
              <w:left w:val="nil"/>
              <w:bottom w:val="nil"/>
              <w:right w:val="nil"/>
            </w:tcBorders>
          </w:tcPr>
          <w:p w14:paraId="187E5835" w14:textId="77777777" w:rsidR="008D7D96" w:rsidRPr="00BA3C3B" w:rsidRDefault="008D7D96" w:rsidP="00873D1A">
            <w:pPr>
              <w:jc w:val="center"/>
              <w:rPr>
                <w:b/>
                <w:i w:val="0"/>
              </w:rPr>
            </w:pPr>
            <w:r w:rsidRPr="00BA3C3B">
              <w:rPr>
                <w:b/>
                <w:i w:val="0"/>
              </w:rPr>
              <w:t>AT 12</w:t>
            </w:r>
          </w:p>
        </w:tc>
        <w:tc>
          <w:tcPr>
            <w:tcW w:w="7959" w:type="dxa"/>
            <w:tcBorders>
              <w:top w:val="nil"/>
              <w:left w:val="nil"/>
              <w:bottom w:val="nil"/>
              <w:right w:val="nil"/>
            </w:tcBorders>
          </w:tcPr>
          <w:p w14:paraId="420AA652" w14:textId="77777777" w:rsidR="008D7D96" w:rsidRPr="00BA3C3B" w:rsidRDefault="008D7D96" w:rsidP="00873D1A">
            <w:pPr>
              <w:pStyle w:val="Textonotapie"/>
              <w:jc w:val="both"/>
              <w:rPr>
                <w:rFonts w:ascii="Arial" w:hAnsi="Arial"/>
              </w:rPr>
            </w:pPr>
            <w:r w:rsidRPr="00BA3C3B">
              <w:rPr>
                <w:rFonts w:ascii="Arial" w:hAnsi="Arial"/>
              </w:rPr>
              <w:t xml:space="preserve">ANÁLISIS, CÁLCULO E INTEGRACIÓN DEL FACTOR DE SALARIO REAL. </w:t>
            </w:r>
          </w:p>
          <w:p w14:paraId="2D9B730E" w14:textId="77777777" w:rsidR="008D7D96" w:rsidRPr="00BA3C3B" w:rsidRDefault="008D7D96" w:rsidP="00873D1A">
            <w:pPr>
              <w:pStyle w:val="Textonotapie"/>
              <w:jc w:val="both"/>
              <w:rPr>
                <w:rFonts w:ascii="Arial" w:hAnsi="Arial"/>
              </w:rPr>
            </w:pPr>
          </w:p>
        </w:tc>
      </w:tr>
      <w:tr w:rsidR="00BA3C3B" w:rsidRPr="00BA3C3B" w14:paraId="39BB7148" w14:textId="77777777" w:rsidTr="00873D1A">
        <w:trPr>
          <w:trHeight w:val="414"/>
        </w:trPr>
        <w:tc>
          <w:tcPr>
            <w:tcW w:w="1397" w:type="dxa"/>
            <w:tcBorders>
              <w:top w:val="nil"/>
              <w:left w:val="nil"/>
              <w:bottom w:val="nil"/>
              <w:right w:val="nil"/>
            </w:tcBorders>
          </w:tcPr>
          <w:p w14:paraId="031D7D36" w14:textId="77777777" w:rsidR="008D7D96" w:rsidRPr="00BA3C3B" w:rsidRDefault="008D7D96" w:rsidP="00873D1A">
            <w:pPr>
              <w:jc w:val="center"/>
              <w:rPr>
                <w:b/>
                <w:i w:val="0"/>
              </w:rPr>
            </w:pPr>
            <w:r w:rsidRPr="00BA3C3B">
              <w:rPr>
                <w:b/>
                <w:i w:val="0"/>
              </w:rPr>
              <w:t>AT 13</w:t>
            </w:r>
          </w:p>
        </w:tc>
        <w:tc>
          <w:tcPr>
            <w:tcW w:w="7959" w:type="dxa"/>
            <w:tcBorders>
              <w:top w:val="nil"/>
              <w:left w:val="nil"/>
              <w:bottom w:val="nil"/>
              <w:right w:val="nil"/>
            </w:tcBorders>
          </w:tcPr>
          <w:p w14:paraId="1D592F9A" w14:textId="77777777" w:rsidR="008D7D96" w:rsidRPr="00BA3C3B" w:rsidRDefault="008D7D96" w:rsidP="00873D1A">
            <w:pPr>
              <w:jc w:val="both"/>
              <w:rPr>
                <w:i w:val="0"/>
              </w:rPr>
            </w:pPr>
            <w:r w:rsidRPr="00BA3C3B">
              <w:rPr>
                <w:i w:val="0"/>
              </w:rPr>
              <w:t>PROGRAMA CALENDARIZADO DE EJECUCIÓN GENERAL DE LOS TRABAJOS</w:t>
            </w:r>
          </w:p>
          <w:p w14:paraId="0183D628" w14:textId="77777777" w:rsidR="008D7D96" w:rsidRPr="00BA3C3B" w:rsidRDefault="008D7D96" w:rsidP="00873D1A">
            <w:pPr>
              <w:jc w:val="both"/>
              <w:rPr>
                <w:i w:val="0"/>
              </w:rPr>
            </w:pPr>
          </w:p>
        </w:tc>
      </w:tr>
      <w:tr w:rsidR="00BA3C3B" w:rsidRPr="00BA3C3B" w14:paraId="366F2507" w14:textId="77777777" w:rsidTr="00873D1A">
        <w:trPr>
          <w:trHeight w:val="414"/>
        </w:trPr>
        <w:tc>
          <w:tcPr>
            <w:tcW w:w="1397" w:type="dxa"/>
            <w:tcBorders>
              <w:top w:val="nil"/>
              <w:left w:val="nil"/>
              <w:bottom w:val="nil"/>
              <w:right w:val="nil"/>
            </w:tcBorders>
          </w:tcPr>
          <w:p w14:paraId="66F5AC33" w14:textId="77777777" w:rsidR="008D7D96" w:rsidRPr="00BA3C3B" w:rsidRDefault="008D7D96" w:rsidP="00873D1A">
            <w:pPr>
              <w:jc w:val="center"/>
              <w:rPr>
                <w:b/>
                <w:i w:val="0"/>
              </w:rPr>
            </w:pPr>
            <w:r w:rsidRPr="00BA3C3B">
              <w:rPr>
                <w:b/>
                <w:i w:val="0"/>
              </w:rPr>
              <w:t>AT 14</w:t>
            </w:r>
          </w:p>
        </w:tc>
        <w:tc>
          <w:tcPr>
            <w:tcW w:w="7959" w:type="dxa"/>
            <w:tcBorders>
              <w:top w:val="nil"/>
              <w:left w:val="nil"/>
              <w:bottom w:val="nil"/>
              <w:right w:val="nil"/>
            </w:tcBorders>
          </w:tcPr>
          <w:p w14:paraId="79DC0C0C" w14:textId="77777777" w:rsidR="008D7D96" w:rsidRPr="00BA3C3B" w:rsidRDefault="008D7D96" w:rsidP="00873D1A">
            <w:pPr>
              <w:pStyle w:val="Textonotapie"/>
              <w:jc w:val="both"/>
              <w:rPr>
                <w:rFonts w:ascii="Arial" w:hAnsi="Arial"/>
              </w:rPr>
            </w:pPr>
            <w:r w:rsidRPr="00BA3C3B">
              <w:rPr>
                <w:rFonts w:ascii="Arial" w:hAnsi="Arial"/>
              </w:rPr>
              <w:t>PROGRAMAS CUANTIFICADOS Y CALENDARIZADOS DE UTILIZACIÓN MENSUAL DE LOS SIGUIENTES RUBROS:</w:t>
            </w:r>
          </w:p>
          <w:p w14:paraId="09C71B4E" w14:textId="77777777" w:rsidR="008D7D96" w:rsidRPr="00BA3C3B" w:rsidRDefault="008D7D96" w:rsidP="00873D1A">
            <w:pPr>
              <w:pStyle w:val="Textonotapie"/>
              <w:jc w:val="both"/>
              <w:rPr>
                <w:rFonts w:ascii="Arial" w:hAnsi="Arial"/>
              </w:rPr>
            </w:pPr>
          </w:p>
        </w:tc>
      </w:tr>
      <w:tr w:rsidR="00BA3C3B" w:rsidRPr="00BA3C3B" w14:paraId="4CF3AE9D" w14:textId="77777777" w:rsidTr="00873D1A">
        <w:trPr>
          <w:trHeight w:val="414"/>
        </w:trPr>
        <w:tc>
          <w:tcPr>
            <w:tcW w:w="1397" w:type="dxa"/>
            <w:tcBorders>
              <w:top w:val="nil"/>
              <w:left w:val="nil"/>
              <w:bottom w:val="nil"/>
              <w:right w:val="nil"/>
            </w:tcBorders>
          </w:tcPr>
          <w:p w14:paraId="60EC3F07" w14:textId="77777777" w:rsidR="008D7D96" w:rsidRPr="00BA3C3B" w:rsidRDefault="008D7D96" w:rsidP="00873D1A">
            <w:pPr>
              <w:jc w:val="center"/>
              <w:rPr>
                <w:b/>
                <w:i w:val="0"/>
              </w:rPr>
            </w:pPr>
            <w:r w:rsidRPr="00BA3C3B">
              <w:rPr>
                <w:b/>
                <w:i w:val="0"/>
              </w:rPr>
              <w:t>A</w:t>
            </w:r>
          </w:p>
        </w:tc>
        <w:tc>
          <w:tcPr>
            <w:tcW w:w="7959" w:type="dxa"/>
            <w:tcBorders>
              <w:top w:val="nil"/>
              <w:left w:val="nil"/>
              <w:bottom w:val="nil"/>
              <w:right w:val="nil"/>
            </w:tcBorders>
          </w:tcPr>
          <w:p w14:paraId="623AE64D" w14:textId="77777777" w:rsidR="008D7D96" w:rsidRPr="00BA3C3B" w:rsidRDefault="008D7D96" w:rsidP="00873D1A">
            <w:pPr>
              <w:jc w:val="both"/>
              <w:rPr>
                <w:i w:val="0"/>
              </w:rPr>
            </w:pPr>
            <w:r w:rsidRPr="00BA3C3B">
              <w:rPr>
                <w:i w:val="0"/>
              </w:rPr>
              <w:t>DE LOS MATERIALES Y DE LOS EQUIPOS DE INSTALACIÓN PERMANENTE.</w:t>
            </w:r>
          </w:p>
          <w:p w14:paraId="08A2145B" w14:textId="77777777" w:rsidR="008D7D96" w:rsidRPr="00BA3C3B" w:rsidRDefault="008D7D96" w:rsidP="00873D1A">
            <w:pPr>
              <w:jc w:val="both"/>
              <w:rPr>
                <w:i w:val="0"/>
              </w:rPr>
            </w:pPr>
          </w:p>
        </w:tc>
      </w:tr>
      <w:tr w:rsidR="00BA3C3B" w:rsidRPr="00BA3C3B" w14:paraId="54640E6F" w14:textId="77777777" w:rsidTr="00873D1A">
        <w:trPr>
          <w:trHeight w:val="414"/>
        </w:trPr>
        <w:tc>
          <w:tcPr>
            <w:tcW w:w="1397" w:type="dxa"/>
            <w:tcBorders>
              <w:top w:val="nil"/>
              <w:left w:val="nil"/>
              <w:bottom w:val="nil"/>
              <w:right w:val="nil"/>
            </w:tcBorders>
          </w:tcPr>
          <w:p w14:paraId="3B7EA8C8" w14:textId="77777777" w:rsidR="008D7D96" w:rsidRPr="00BA3C3B" w:rsidRDefault="008D7D96" w:rsidP="00873D1A">
            <w:pPr>
              <w:jc w:val="center"/>
              <w:rPr>
                <w:b/>
                <w:i w:val="0"/>
              </w:rPr>
            </w:pPr>
            <w:r w:rsidRPr="00BA3C3B">
              <w:rPr>
                <w:b/>
                <w:i w:val="0"/>
              </w:rPr>
              <w:t>B</w:t>
            </w:r>
          </w:p>
        </w:tc>
        <w:tc>
          <w:tcPr>
            <w:tcW w:w="7959" w:type="dxa"/>
            <w:tcBorders>
              <w:top w:val="nil"/>
              <w:left w:val="nil"/>
              <w:bottom w:val="nil"/>
              <w:right w:val="nil"/>
            </w:tcBorders>
          </w:tcPr>
          <w:p w14:paraId="051DE224" w14:textId="77777777" w:rsidR="008D7D96" w:rsidRPr="00BA3C3B" w:rsidRDefault="008D7D96" w:rsidP="00873D1A">
            <w:pPr>
              <w:pStyle w:val="Textonotapie"/>
              <w:jc w:val="both"/>
              <w:rPr>
                <w:rFonts w:ascii="Arial" w:hAnsi="Arial"/>
              </w:rPr>
            </w:pPr>
            <w:r w:rsidRPr="00BA3C3B">
              <w:rPr>
                <w:rFonts w:ascii="Arial" w:hAnsi="Arial"/>
              </w:rPr>
              <w:t>DE LA MANO DE OBRA.</w:t>
            </w:r>
          </w:p>
          <w:p w14:paraId="66793E9E" w14:textId="77777777" w:rsidR="008D7D96" w:rsidRPr="00BA3C3B" w:rsidRDefault="008D7D96" w:rsidP="00873D1A">
            <w:pPr>
              <w:pStyle w:val="INCISO"/>
              <w:tabs>
                <w:tab w:val="clear" w:pos="1152"/>
              </w:tabs>
              <w:spacing w:line="232" w:lineRule="exact"/>
              <w:ind w:left="0" w:firstLine="0"/>
              <w:rPr>
                <w:sz w:val="20"/>
              </w:rPr>
            </w:pPr>
          </w:p>
        </w:tc>
      </w:tr>
      <w:tr w:rsidR="00BA3C3B" w:rsidRPr="00BA3C3B" w14:paraId="2F841E67" w14:textId="77777777" w:rsidTr="00873D1A">
        <w:trPr>
          <w:trHeight w:val="561"/>
        </w:trPr>
        <w:tc>
          <w:tcPr>
            <w:tcW w:w="1397" w:type="dxa"/>
            <w:tcBorders>
              <w:top w:val="nil"/>
              <w:left w:val="nil"/>
              <w:bottom w:val="nil"/>
              <w:right w:val="nil"/>
            </w:tcBorders>
          </w:tcPr>
          <w:p w14:paraId="1D8AACC4" w14:textId="77777777" w:rsidR="008D7D96" w:rsidRPr="00BA3C3B" w:rsidRDefault="008D7D96" w:rsidP="00873D1A">
            <w:pPr>
              <w:jc w:val="center"/>
              <w:rPr>
                <w:b/>
                <w:i w:val="0"/>
              </w:rPr>
            </w:pPr>
            <w:r w:rsidRPr="00BA3C3B">
              <w:rPr>
                <w:b/>
                <w:i w:val="0"/>
              </w:rPr>
              <w:t>C</w:t>
            </w:r>
          </w:p>
        </w:tc>
        <w:tc>
          <w:tcPr>
            <w:tcW w:w="7959" w:type="dxa"/>
            <w:tcBorders>
              <w:top w:val="nil"/>
              <w:left w:val="nil"/>
              <w:bottom w:val="nil"/>
              <w:right w:val="nil"/>
            </w:tcBorders>
          </w:tcPr>
          <w:p w14:paraId="6C129904" w14:textId="77777777" w:rsidR="008D7D96" w:rsidRPr="00BA3C3B" w:rsidRDefault="008D7D96" w:rsidP="00873D1A">
            <w:pPr>
              <w:jc w:val="both"/>
              <w:rPr>
                <w:i w:val="0"/>
              </w:rPr>
            </w:pPr>
            <w:r w:rsidRPr="00BA3C3B">
              <w:rPr>
                <w:i w:val="0"/>
              </w:rPr>
              <w:t>DE LA MAQUINARIA Y EQUIPO DE CONSTRUCCIÓN.</w:t>
            </w:r>
          </w:p>
          <w:p w14:paraId="2085290A" w14:textId="77777777" w:rsidR="008D7D96" w:rsidRPr="00BA3C3B" w:rsidRDefault="008D7D96" w:rsidP="00873D1A">
            <w:pPr>
              <w:jc w:val="both"/>
              <w:rPr>
                <w:i w:val="0"/>
              </w:rPr>
            </w:pPr>
          </w:p>
        </w:tc>
      </w:tr>
      <w:tr w:rsidR="008D7D96" w:rsidRPr="00BA3C3B" w14:paraId="6F28CC6C" w14:textId="77777777" w:rsidTr="00873D1A">
        <w:trPr>
          <w:trHeight w:val="665"/>
        </w:trPr>
        <w:tc>
          <w:tcPr>
            <w:tcW w:w="1397" w:type="dxa"/>
            <w:tcBorders>
              <w:top w:val="nil"/>
              <w:left w:val="nil"/>
              <w:bottom w:val="nil"/>
              <w:right w:val="nil"/>
            </w:tcBorders>
          </w:tcPr>
          <w:p w14:paraId="7A8F30FA" w14:textId="77777777" w:rsidR="008D7D96" w:rsidRPr="00BA3C3B" w:rsidRDefault="008D7D96" w:rsidP="00873D1A">
            <w:pPr>
              <w:jc w:val="center"/>
              <w:rPr>
                <w:b/>
                <w:i w:val="0"/>
              </w:rPr>
            </w:pPr>
            <w:r w:rsidRPr="00BA3C3B">
              <w:rPr>
                <w:b/>
                <w:i w:val="0"/>
              </w:rPr>
              <w:t>D</w:t>
            </w:r>
          </w:p>
        </w:tc>
        <w:tc>
          <w:tcPr>
            <w:tcW w:w="7959" w:type="dxa"/>
            <w:tcBorders>
              <w:top w:val="nil"/>
              <w:left w:val="nil"/>
              <w:bottom w:val="nil"/>
              <w:right w:val="nil"/>
            </w:tcBorders>
          </w:tcPr>
          <w:p w14:paraId="6256E5AC" w14:textId="77777777" w:rsidR="008D7D96" w:rsidRPr="00BA3C3B" w:rsidRDefault="008D7D96" w:rsidP="00873D1A">
            <w:pPr>
              <w:jc w:val="both"/>
              <w:rPr>
                <w:i w:val="0"/>
              </w:rPr>
            </w:pPr>
            <w:r w:rsidRPr="00BA3C3B">
              <w:rPr>
                <w:i w:val="0"/>
              </w:rPr>
              <w:t>DE LA UTILIZACIÓN DEL PERSONAL PROFESIONAL TÉCNICO, ADMINISTRATIVO Y DE SERVICIO ENCARGADO DE LA DIRECCIÓN, SUPERVISIÓN Y ADMINISTRACIÓN DE LOS TRABAJOS.</w:t>
            </w:r>
          </w:p>
          <w:p w14:paraId="3AB5E541" w14:textId="77777777" w:rsidR="008D7D96" w:rsidRPr="00BA3C3B" w:rsidRDefault="008D7D96" w:rsidP="00873D1A">
            <w:pPr>
              <w:jc w:val="both"/>
              <w:rPr>
                <w:i w:val="0"/>
              </w:rPr>
            </w:pPr>
          </w:p>
        </w:tc>
      </w:tr>
    </w:tbl>
    <w:p w14:paraId="3A0BBEAD" w14:textId="77777777" w:rsidR="00B7327F" w:rsidRPr="00BA3C3B" w:rsidRDefault="00B7327F" w:rsidP="008D7D96">
      <w:pPr>
        <w:tabs>
          <w:tab w:val="left" w:pos="9356"/>
        </w:tabs>
        <w:jc w:val="both"/>
        <w:rPr>
          <w:b/>
          <w:i w:val="0"/>
        </w:rPr>
      </w:pPr>
    </w:p>
    <w:p w14:paraId="4C13E1C7" w14:textId="77777777" w:rsidR="00803989" w:rsidRPr="00BA3C3B" w:rsidRDefault="00803989" w:rsidP="00803989">
      <w:pPr>
        <w:jc w:val="both"/>
        <w:rPr>
          <w:rFonts w:cs="Arial"/>
          <w:bCs/>
          <w:i w:val="0"/>
          <w:szCs w:val="18"/>
        </w:rPr>
      </w:pPr>
    </w:p>
    <w:p w14:paraId="0B3734F6" w14:textId="4D2760B0" w:rsidR="008D7D96" w:rsidRPr="00BA3C3B" w:rsidRDefault="00672B92" w:rsidP="008D7D96">
      <w:pPr>
        <w:tabs>
          <w:tab w:val="left" w:pos="9356"/>
        </w:tabs>
        <w:jc w:val="both"/>
        <w:rPr>
          <w:b/>
          <w:i w:val="0"/>
        </w:rPr>
      </w:pPr>
      <w:r w:rsidRPr="00BA3C3B">
        <w:rPr>
          <w:b/>
          <w:i w:val="0"/>
        </w:rPr>
        <w:t>4.2.3 PROPUESTA</w:t>
      </w:r>
      <w:r w:rsidR="008D7D96" w:rsidRPr="00BA3C3B">
        <w:rPr>
          <w:b/>
          <w:i w:val="0"/>
        </w:rPr>
        <w:t xml:space="preserve"> ECONÓMICA.</w:t>
      </w:r>
    </w:p>
    <w:p w14:paraId="5FF7803B" w14:textId="77777777" w:rsidR="008D7D96" w:rsidRPr="00BA3C3B" w:rsidRDefault="008D7D96" w:rsidP="008D7D96">
      <w:pPr>
        <w:tabs>
          <w:tab w:val="left" w:pos="9356"/>
        </w:tabs>
        <w:jc w:val="both"/>
        <w:rPr>
          <w:b/>
          <w:i w:val="0"/>
        </w:rPr>
      </w:pPr>
    </w:p>
    <w:p w14:paraId="5096DEBB" w14:textId="77777777" w:rsidR="000F1294" w:rsidRPr="00BA3C3B" w:rsidRDefault="000F1294" w:rsidP="000F1294">
      <w:pPr>
        <w:tabs>
          <w:tab w:val="left" w:pos="9356"/>
        </w:tabs>
        <w:jc w:val="both"/>
        <w:rPr>
          <w:i w:val="0"/>
        </w:rPr>
      </w:pPr>
      <w:r w:rsidRPr="00BA3C3B">
        <w:rPr>
          <w:i w:val="0"/>
        </w:rPr>
        <w:t xml:space="preserve">La </w:t>
      </w:r>
      <w:r w:rsidRPr="00BA3C3B">
        <w:rPr>
          <w:b/>
          <w:bCs/>
          <w:i w:val="0"/>
        </w:rPr>
        <w:t xml:space="preserve">PROPUESTA ECONOMICA </w:t>
      </w:r>
      <w:r w:rsidRPr="00BA3C3B">
        <w:rPr>
          <w:i w:val="0"/>
        </w:rPr>
        <w:t xml:space="preserve">se integrará en los siguientes </w:t>
      </w:r>
      <w:r w:rsidRPr="00BA3C3B">
        <w:rPr>
          <w:b/>
          <w:bCs/>
          <w:i w:val="0"/>
          <w:u w:val="single"/>
        </w:rPr>
        <w:t xml:space="preserve">doce </w:t>
      </w:r>
      <w:r w:rsidRPr="00BA3C3B">
        <w:rPr>
          <w:i w:val="0"/>
        </w:rPr>
        <w:t xml:space="preserve">archivos PDF los cuales deberán titularse mínimo con el número correspondiente e incluir la documentación solicitada para cada archivo, de acuerdo a los formatos e instrucciones incluidas en las bases: </w:t>
      </w:r>
    </w:p>
    <w:p w14:paraId="3F59A1D9" w14:textId="77777777" w:rsidR="008D7D96" w:rsidRPr="00BA3C3B" w:rsidRDefault="008D7D96" w:rsidP="008D7D96">
      <w:pPr>
        <w:tabs>
          <w:tab w:val="left" w:pos="9356"/>
        </w:tabs>
        <w:jc w:val="both"/>
        <w:rPr>
          <w:b/>
          <w:i w:val="0"/>
        </w:rPr>
      </w:pPr>
    </w:p>
    <w:tbl>
      <w:tblPr>
        <w:tblW w:w="0" w:type="auto"/>
        <w:tblInd w:w="108" w:type="dxa"/>
        <w:tblLook w:val="01E0" w:firstRow="1" w:lastRow="1" w:firstColumn="1" w:lastColumn="1" w:noHBand="0" w:noVBand="0"/>
      </w:tblPr>
      <w:tblGrid>
        <w:gridCol w:w="1418"/>
        <w:gridCol w:w="7968"/>
      </w:tblGrid>
      <w:tr w:rsidR="00BA3C3B" w:rsidRPr="00BA3C3B" w14:paraId="2EC97AD4" w14:textId="77777777" w:rsidTr="00873D1A">
        <w:tc>
          <w:tcPr>
            <w:tcW w:w="1418" w:type="dxa"/>
          </w:tcPr>
          <w:p w14:paraId="6CA2E2A3" w14:textId="77777777" w:rsidR="008D7D96" w:rsidRPr="00BA3C3B" w:rsidRDefault="008D7D96" w:rsidP="00873D1A">
            <w:pPr>
              <w:pStyle w:val="INCISO"/>
              <w:tabs>
                <w:tab w:val="clear" w:pos="1152"/>
              </w:tabs>
              <w:spacing w:after="0" w:line="240" w:lineRule="auto"/>
              <w:ind w:left="0" w:firstLine="0"/>
              <w:jc w:val="center"/>
              <w:rPr>
                <w:rFonts w:cs="Arial"/>
                <w:b/>
                <w:sz w:val="20"/>
              </w:rPr>
            </w:pPr>
            <w:r w:rsidRPr="00BA3C3B">
              <w:rPr>
                <w:rFonts w:cs="Arial"/>
                <w:b/>
                <w:sz w:val="20"/>
              </w:rPr>
              <w:t>AE1</w:t>
            </w:r>
          </w:p>
        </w:tc>
        <w:tc>
          <w:tcPr>
            <w:tcW w:w="7968" w:type="dxa"/>
          </w:tcPr>
          <w:p w14:paraId="3FDD7B21" w14:textId="77777777" w:rsidR="008D7D96" w:rsidRPr="00BA3C3B" w:rsidRDefault="008D7D96" w:rsidP="00873D1A">
            <w:pPr>
              <w:pStyle w:val="INCISO"/>
              <w:tabs>
                <w:tab w:val="clear" w:pos="1152"/>
              </w:tabs>
              <w:spacing w:after="0" w:line="240" w:lineRule="auto"/>
              <w:ind w:left="0" w:firstLine="0"/>
              <w:rPr>
                <w:rFonts w:cs="Arial"/>
                <w:sz w:val="20"/>
              </w:rPr>
            </w:pPr>
            <w:r w:rsidRPr="00BA3C3B">
              <w:rPr>
                <w:rFonts w:cs="Arial"/>
                <w:sz w:val="20"/>
              </w:rPr>
              <w:t>RELACIÓN Y ANÁLISIS DE LOS COSTOS BÁSICOS DE LOS MATERIALES</w:t>
            </w:r>
          </w:p>
        </w:tc>
      </w:tr>
      <w:tr w:rsidR="00BA3C3B" w:rsidRPr="00BA3C3B" w14:paraId="54CE41BE" w14:textId="77777777" w:rsidTr="00873D1A">
        <w:tc>
          <w:tcPr>
            <w:tcW w:w="1418" w:type="dxa"/>
          </w:tcPr>
          <w:p w14:paraId="0279E8B1" w14:textId="77777777" w:rsidR="008D7D96" w:rsidRPr="00BA3C3B" w:rsidRDefault="008D7D96" w:rsidP="00873D1A">
            <w:pPr>
              <w:pStyle w:val="INCISO"/>
              <w:tabs>
                <w:tab w:val="clear" w:pos="1152"/>
              </w:tabs>
              <w:spacing w:after="0" w:line="240" w:lineRule="auto"/>
              <w:ind w:left="0" w:firstLine="0"/>
              <w:jc w:val="center"/>
              <w:rPr>
                <w:rFonts w:cs="Arial"/>
                <w:b/>
                <w:sz w:val="20"/>
              </w:rPr>
            </w:pPr>
          </w:p>
        </w:tc>
        <w:tc>
          <w:tcPr>
            <w:tcW w:w="7968" w:type="dxa"/>
          </w:tcPr>
          <w:p w14:paraId="19E08154" w14:textId="77777777" w:rsidR="008D7D96" w:rsidRPr="00BA3C3B" w:rsidRDefault="008D7D96" w:rsidP="00873D1A">
            <w:pPr>
              <w:pStyle w:val="INCISO"/>
              <w:tabs>
                <w:tab w:val="clear" w:pos="1152"/>
              </w:tabs>
              <w:spacing w:after="0" w:line="240" w:lineRule="auto"/>
              <w:ind w:left="0" w:firstLine="0"/>
              <w:rPr>
                <w:rFonts w:cs="Arial"/>
                <w:sz w:val="20"/>
              </w:rPr>
            </w:pPr>
          </w:p>
        </w:tc>
      </w:tr>
      <w:tr w:rsidR="00BA3C3B" w:rsidRPr="00BA3C3B" w14:paraId="6FE14361" w14:textId="77777777" w:rsidTr="00873D1A">
        <w:tc>
          <w:tcPr>
            <w:tcW w:w="1418" w:type="dxa"/>
          </w:tcPr>
          <w:p w14:paraId="07BCF8C8" w14:textId="77777777" w:rsidR="008D7D96" w:rsidRPr="00BA3C3B" w:rsidRDefault="008D7D96" w:rsidP="00873D1A">
            <w:pPr>
              <w:pStyle w:val="INCISO"/>
              <w:tabs>
                <w:tab w:val="clear" w:pos="1152"/>
              </w:tabs>
              <w:spacing w:after="0" w:line="240" w:lineRule="auto"/>
              <w:ind w:left="0" w:firstLine="0"/>
              <w:jc w:val="center"/>
              <w:rPr>
                <w:rFonts w:cs="Arial"/>
                <w:b/>
                <w:sz w:val="20"/>
              </w:rPr>
            </w:pPr>
            <w:r w:rsidRPr="00BA3C3B">
              <w:rPr>
                <w:rFonts w:cs="Arial"/>
                <w:b/>
                <w:sz w:val="20"/>
              </w:rPr>
              <w:lastRenderedPageBreak/>
              <w:t>AE2</w:t>
            </w:r>
          </w:p>
        </w:tc>
        <w:tc>
          <w:tcPr>
            <w:tcW w:w="7968" w:type="dxa"/>
          </w:tcPr>
          <w:p w14:paraId="77A0D390" w14:textId="77777777" w:rsidR="008D7D96" w:rsidRPr="00BA3C3B" w:rsidRDefault="008D7D96" w:rsidP="00873D1A">
            <w:pPr>
              <w:pStyle w:val="INCISO"/>
              <w:tabs>
                <w:tab w:val="clear" w:pos="1152"/>
              </w:tabs>
              <w:spacing w:after="0" w:line="240" w:lineRule="auto"/>
              <w:ind w:left="0" w:firstLine="0"/>
              <w:rPr>
                <w:rFonts w:cs="Arial"/>
                <w:sz w:val="20"/>
              </w:rPr>
            </w:pPr>
            <w:r w:rsidRPr="00BA3C3B">
              <w:rPr>
                <w:rFonts w:cs="Arial"/>
                <w:sz w:val="20"/>
              </w:rPr>
              <w:t>TABULADOR DE SALARIOS BASE DE MANO DE OBRA</w:t>
            </w:r>
          </w:p>
        </w:tc>
      </w:tr>
      <w:tr w:rsidR="00BA3C3B" w:rsidRPr="00BA3C3B" w14:paraId="142E4A58" w14:textId="77777777" w:rsidTr="00873D1A">
        <w:tc>
          <w:tcPr>
            <w:tcW w:w="1418" w:type="dxa"/>
          </w:tcPr>
          <w:p w14:paraId="2FE2DB0C" w14:textId="77777777" w:rsidR="008D7D96" w:rsidRPr="00BA3C3B" w:rsidRDefault="008D7D96" w:rsidP="00873D1A">
            <w:pPr>
              <w:pStyle w:val="INCISO"/>
              <w:tabs>
                <w:tab w:val="clear" w:pos="1152"/>
              </w:tabs>
              <w:spacing w:after="0" w:line="240" w:lineRule="auto"/>
              <w:ind w:left="0" w:firstLine="0"/>
              <w:jc w:val="center"/>
              <w:rPr>
                <w:rFonts w:cs="Arial"/>
                <w:b/>
                <w:sz w:val="20"/>
              </w:rPr>
            </w:pPr>
          </w:p>
        </w:tc>
        <w:tc>
          <w:tcPr>
            <w:tcW w:w="7968" w:type="dxa"/>
          </w:tcPr>
          <w:p w14:paraId="2CFA2A1C" w14:textId="77777777" w:rsidR="008D7D96" w:rsidRPr="00BA3C3B" w:rsidRDefault="008D7D96" w:rsidP="00873D1A">
            <w:pPr>
              <w:pStyle w:val="INCISO"/>
              <w:tabs>
                <w:tab w:val="clear" w:pos="1152"/>
              </w:tabs>
              <w:spacing w:after="0" w:line="240" w:lineRule="auto"/>
              <w:ind w:left="0" w:firstLine="0"/>
              <w:rPr>
                <w:rFonts w:cs="Arial"/>
                <w:sz w:val="20"/>
              </w:rPr>
            </w:pPr>
          </w:p>
        </w:tc>
      </w:tr>
      <w:tr w:rsidR="00BA3C3B" w:rsidRPr="00BA3C3B" w14:paraId="36E4BFB9" w14:textId="77777777" w:rsidTr="00873D1A">
        <w:tc>
          <w:tcPr>
            <w:tcW w:w="1418" w:type="dxa"/>
          </w:tcPr>
          <w:p w14:paraId="4EE6C119" w14:textId="77777777" w:rsidR="008D7D96" w:rsidRPr="00BA3C3B" w:rsidRDefault="008D7D96" w:rsidP="00873D1A">
            <w:pPr>
              <w:pStyle w:val="INCISO"/>
              <w:tabs>
                <w:tab w:val="clear" w:pos="1152"/>
              </w:tabs>
              <w:spacing w:after="0" w:line="240" w:lineRule="auto"/>
              <w:ind w:left="0" w:firstLine="0"/>
              <w:jc w:val="center"/>
              <w:rPr>
                <w:rFonts w:cs="Arial"/>
                <w:b/>
                <w:sz w:val="20"/>
              </w:rPr>
            </w:pPr>
            <w:r w:rsidRPr="00BA3C3B">
              <w:rPr>
                <w:rFonts w:cs="Arial"/>
                <w:b/>
                <w:sz w:val="20"/>
              </w:rPr>
              <w:t>AE3</w:t>
            </w:r>
          </w:p>
        </w:tc>
        <w:tc>
          <w:tcPr>
            <w:tcW w:w="7968" w:type="dxa"/>
          </w:tcPr>
          <w:p w14:paraId="058ABF97" w14:textId="77777777" w:rsidR="008D7D96" w:rsidRPr="00BA3C3B" w:rsidRDefault="008D7D96" w:rsidP="00873D1A">
            <w:pPr>
              <w:pStyle w:val="INCISO"/>
              <w:tabs>
                <w:tab w:val="clear" w:pos="1152"/>
              </w:tabs>
              <w:spacing w:after="0" w:line="240" w:lineRule="auto"/>
              <w:ind w:left="0" w:firstLine="0"/>
              <w:rPr>
                <w:rFonts w:cs="Arial"/>
                <w:sz w:val="20"/>
              </w:rPr>
            </w:pPr>
            <w:r w:rsidRPr="00BA3C3B">
              <w:rPr>
                <w:rFonts w:cs="Arial"/>
                <w:sz w:val="20"/>
              </w:rPr>
              <w:t>LISTADO DE INSUMOS QUE INTERVIENEN EN LA INTEGRACIÓN DE LA PROPUESTA:</w:t>
            </w:r>
          </w:p>
        </w:tc>
      </w:tr>
      <w:tr w:rsidR="00BA3C3B" w:rsidRPr="00BA3C3B" w14:paraId="20514EF9" w14:textId="77777777" w:rsidTr="00873D1A">
        <w:tc>
          <w:tcPr>
            <w:tcW w:w="1418" w:type="dxa"/>
          </w:tcPr>
          <w:p w14:paraId="009BFB12" w14:textId="77777777" w:rsidR="008D7D96" w:rsidRPr="00BA3C3B" w:rsidRDefault="008D7D96" w:rsidP="00873D1A">
            <w:pPr>
              <w:pStyle w:val="INCISO"/>
              <w:tabs>
                <w:tab w:val="clear" w:pos="1152"/>
              </w:tabs>
              <w:spacing w:after="0" w:line="240" w:lineRule="auto"/>
              <w:ind w:left="0" w:firstLine="0"/>
              <w:jc w:val="center"/>
              <w:rPr>
                <w:rFonts w:cs="Arial"/>
                <w:b/>
                <w:sz w:val="20"/>
              </w:rPr>
            </w:pPr>
            <w:r w:rsidRPr="00BA3C3B">
              <w:rPr>
                <w:rFonts w:cs="Arial"/>
                <w:b/>
                <w:sz w:val="20"/>
              </w:rPr>
              <w:t>A</w:t>
            </w:r>
          </w:p>
        </w:tc>
        <w:tc>
          <w:tcPr>
            <w:tcW w:w="7968" w:type="dxa"/>
          </w:tcPr>
          <w:p w14:paraId="7AFB935D" w14:textId="77777777" w:rsidR="008D7D96" w:rsidRPr="00BA3C3B" w:rsidRDefault="008D7D96" w:rsidP="00873D1A">
            <w:pPr>
              <w:pStyle w:val="INCISO"/>
              <w:tabs>
                <w:tab w:val="clear" w:pos="1152"/>
              </w:tabs>
              <w:spacing w:after="0" w:line="240" w:lineRule="auto"/>
              <w:ind w:left="0" w:firstLine="0"/>
              <w:rPr>
                <w:rFonts w:cs="Arial"/>
                <w:sz w:val="20"/>
              </w:rPr>
            </w:pPr>
            <w:r w:rsidRPr="00BA3C3B">
              <w:rPr>
                <w:rFonts w:cs="Arial"/>
                <w:sz w:val="20"/>
              </w:rPr>
              <w:t>MATERIALES Y EQUIPO DE INSTALACION PERMANENTE</w:t>
            </w:r>
          </w:p>
        </w:tc>
      </w:tr>
      <w:tr w:rsidR="00BA3C3B" w:rsidRPr="00BA3C3B" w14:paraId="07B6C403" w14:textId="77777777" w:rsidTr="00873D1A">
        <w:tc>
          <w:tcPr>
            <w:tcW w:w="1418" w:type="dxa"/>
          </w:tcPr>
          <w:p w14:paraId="6A4F72F5" w14:textId="77777777" w:rsidR="008D7D96" w:rsidRPr="00BA3C3B" w:rsidRDefault="008D7D96" w:rsidP="00873D1A">
            <w:pPr>
              <w:pStyle w:val="INCISO"/>
              <w:tabs>
                <w:tab w:val="clear" w:pos="1152"/>
              </w:tabs>
              <w:spacing w:after="0" w:line="240" w:lineRule="auto"/>
              <w:ind w:left="0" w:firstLine="0"/>
              <w:jc w:val="center"/>
              <w:rPr>
                <w:rFonts w:cs="Arial"/>
                <w:b/>
                <w:sz w:val="20"/>
              </w:rPr>
            </w:pPr>
            <w:r w:rsidRPr="00BA3C3B">
              <w:rPr>
                <w:rFonts w:cs="Arial"/>
                <w:b/>
                <w:sz w:val="20"/>
              </w:rPr>
              <w:t>B</w:t>
            </w:r>
          </w:p>
        </w:tc>
        <w:tc>
          <w:tcPr>
            <w:tcW w:w="7968" w:type="dxa"/>
          </w:tcPr>
          <w:p w14:paraId="04FA0C4E" w14:textId="77777777" w:rsidR="008D7D96" w:rsidRPr="00BA3C3B" w:rsidRDefault="008D7D96" w:rsidP="00873D1A">
            <w:pPr>
              <w:pStyle w:val="INCISO"/>
              <w:tabs>
                <w:tab w:val="clear" w:pos="1152"/>
              </w:tabs>
              <w:spacing w:after="0" w:line="240" w:lineRule="auto"/>
              <w:ind w:left="0" w:firstLine="0"/>
              <w:rPr>
                <w:rFonts w:cs="Arial"/>
                <w:sz w:val="20"/>
              </w:rPr>
            </w:pPr>
            <w:r w:rsidRPr="00BA3C3B">
              <w:rPr>
                <w:rFonts w:cs="Arial"/>
                <w:sz w:val="20"/>
              </w:rPr>
              <w:t>MANO DE OBRA</w:t>
            </w:r>
          </w:p>
        </w:tc>
      </w:tr>
      <w:tr w:rsidR="00BA3C3B" w:rsidRPr="00BA3C3B" w14:paraId="53BB0604" w14:textId="77777777" w:rsidTr="00873D1A">
        <w:tc>
          <w:tcPr>
            <w:tcW w:w="1418" w:type="dxa"/>
          </w:tcPr>
          <w:p w14:paraId="098A58FF" w14:textId="77777777" w:rsidR="008D7D96" w:rsidRPr="00BA3C3B" w:rsidRDefault="008D7D96" w:rsidP="00873D1A">
            <w:pPr>
              <w:pStyle w:val="INCISO"/>
              <w:tabs>
                <w:tab w:val="clear" w:pos="1152"/>
              </w:tabs>
              <w:spacing w:after="0" w:line="240" w:lineRule="auto"/>
              <w:ind w:left="0" w:firstLine="0"/>
              <w:jc w:val="center"/>
              <w:rPr>
                <w:rFonts w:cs="Arial"/>
                <w:b/>
                <w:sz w:val="20"/>
              </w:rPr>
            </w:pPr>
            <w:r w:rsidRPr="00BA3C3B">
              <w:rPr>
                <w:rFonts w:cs="Arial"/>
                <w:b/>
                <w:sz w:val="20"/>
              </w:rPr>
              <w:t>C</w:t>
            </w:r>
          </w:p>
        </w:tc>
        <w:tc>
          <w:tcPr>
            <w:tcW w:w="7968" w:type="dxa"/>
          </w:tcPr>
          <w:p w14:paraId="1B84E111" w14:textId="77777777" w:rsidR="008D7D96" w:rsidRPr="00BA3C3B" w:rsidRDefault="008D7D96" w:rsidP="00873D1A">
            <w:pPr>
              <w:pStyle w:val="INCISO"/>
              <w:tabs>
                <w:tab w:val="clear" w:pos="1152"/>
              </w:tabs>
              <w:spacing w:after="0" w:line="240" w:lineRule="auto"/>
              <w:ind w:left="0" w:firstLine="0"/>
              <w:rPr>
                <w:rFonts w:cs="Arial"/>
                <w:sz w:val="20"/>
              </w:rPr>
            </w:pPr>
            <w:r w:rsidRPr="00BA3C3B">
              <w:rPr>
                <w:rFonts w:cs="Arial"/>
                <w:sz w:val="20"/>
              </w:rPr>
              <w:t>MAQUINARIA Y EQUIPO DE CONSTRUCCIÓN</w:t>
            </w:r>
          </w:p>
        </w:tc>
      </w:tr>
      <w:tr w:rsidR="00BA3C3B" w:rsidRPr="00BA3C3B" w14:paraId="3C1ECC35" w14:textId="77777777" w:rsidTr="00873D1A">
        <w:tc>
          <w:tcPr>
            <w:tcW w:w="1418" w:type="dxa"/>
          </w:tcPr>
          <w:p w14:paraId="48E2B42D" w14:textId="77777777" w:rsidR="008D7D96" w:rsidRPr="00BA3C3B" w:rsidRDefault="008D7D96" w:rsidP="00873D1A">
            <w:pPr>
              <w:pStyle w:val="INCISO"/>
              <w:tabs>
                <w:tab w:val="clear" w:pos="1152"/>
              </w:tabs>
              <w:spacing w:after="0" w:line="240" w:lineRule="auto"/>
              <w:ind w:left="0" w:firstLine="0"/>
              <w:jc w:val="center"/>
              <w:rPr>
                <w:rFonts w:cs="Arial"/>
                <w:b/>
                <w:sz w:val="20"/>
              </w:rPr>
            </w:pPr>
          </w:p>
        </w:tc>
        <w:tc>
          <w:tcPr>
            <w:tcW w:w="7968" w:type="dxa"/>
          </w:tcPr>
          <w:p w14:paraId="3C26EB54" w14:textId="77777777" w:rsidR="008D7D96" w:rsidRPr="00BA3C3B" w:rsidRDefault="008D7D96" w:rsidP="00873D1A">
            <w:pPr>
              <w:pStyle w:val="INCISO"/>
              <w:tabs>
                <w:tab w:val="clear" w:pos="1152"/>
              </w:tabs>
              <w:spacing w:after="0" w:line="240" w:lineRule="auto"/>
              <w:ind w:left="0" w:firstLine="0"/>
              <w:rPr>
                <w:rFonts w:cs="Arial"/>
                <w:sz w:val="20"/>
              </w:rPr>
            </w:pPr>
          </w:p>
        </w:tc>
      </w:tr>
      <w:tr w:rsidR="00BA3C3B" w:rsidRPr="00BA3C3B" w14:paraId="364237DD" w14:textId="77777777" w:rsidTr="00873D1A">
        <w:tc>
          <w:tcPr>
            <w:tcW w:w="1418" w:type="dxa"/>
          </w:tcPr>
          <w:p w14:paraId="048CED2B" w14:textId="77777777" w:rsidR="008D7D96" w:rsidRPr="00BA3C3B" w:rsidRDefault="008D7D96" w:rsidP="00873D1A">
            <w:pPr>
              <w:pStyle w:val="INCISO"/>
              <w:tabs>
                <w:tab w:val="clear" w:pos="1152"/>
              </w:tabs>
              <w:spacing w:after="0" w:line="240" w:lineRule="auto"/>
              <w:ind w:left="0" w:firstLine="0"/>
              <w:jc w:val="center"/>
              <w:rPr>
                <w:rFonts w:cs="Arial"/>
                <w:b/>
                <w:sz w:val="20"/>
              </w:rPr>
            </w:pPr>
            <w:r w:rsidRPr="00BA3C3B">
              <w:rPr>
                <w:rFonts w:cs="Arial"/>
                <w:b/>
                <w:sz w:val="20"/>
              </w:rPr>
              <w:t>AE4</w:t>
            </w:r>
          </w:p>
        </w:tc>
        <w:tc>
          <w:tcPr>
            <w:tcW w:w="7968" w:type="dxa"/>
          </w:tcPr>
          <w:p w14:paraId="2D732AEB" w14:textId="77777777" w:rsidR="008D7D96" w:rsidRPr="00BA3C3B" w:rsidRDefault="008D7D96" w:rsidP="00873D1A">
            <w:pPr>
              <w:pStyle w:val="INCISO"/>
              <w:tabs>
                <w:tab w:val="clear" w:pos="1152"/>
              </w:tabs>
              <w:spacing w:after="0" w:line="240" w:lineRule="auto"/>
              <w:ind w:left="0" w:firstLine="0"/>
              <w:rPr>
                <w:rFonts w:cs="Arial"/>
                <w:sz w:val="20"/>
              </w:rPr>
            </w:pPr>
            <w:r w:rsidRPr="00BA3C3B">
              <w:rPr>
                <w:rFonts w:cs="Arial"/>
                <w:sz w:val="20"/>
              </w:rPr>
              <w:t>ANÁLISIS, CÁLCULO E INTEGRACIÓN DE LOS COSTOS HORARIOS DE LA MAQUINARIA Y EQUIPO DE CONSTRUCCIÓN</w:t>
            </w:r>
          </w:p>
        </w:tc>
      </w:tr>
      <w:tr w:rsidR="00BA3C3B" w:rsidRPr="00BA3C3B" w14:paraId="202EB1A6" w14:textId="77777777" w:rsidTr="00873D1A">
        <w:tc>
          <w:tcPr>
            <w:tcW w:w="1418" w:type="dxa"/>
          </w:tcPr>
          <w:p w14:paraId="2565DF7F" w14:textId="77777777" w:rsidR="008D7D96" w:rsidRPr="00BA3C3B" w:rsidRDefault="008D7D96" w:rsidP="00873D1A">
            <w:pPr>
              <w:pStyle w:val="INCISO"/>
              <w:tabs>
                <w:tab w:val="clear" w:pos="1152"/>
              </w:tabs>
              <w:spacing w:after="0" w:line="240" w:lineRule="auto"/>
              <w:ind w:left="0" w:firstLine="0"/>
              <w:jc w:val="center"/>
              <w:rPr>
                <w:rFonts w:cs="Arial"/>
                <w:b/>
                <w:sz w:val="20"/>
              </w:rPr>
            </w:pPr>
          </w:p>
        </w:tc>
        <w:tc>
          <w:tcPr>
            <w:tcW w:w="7968" w:type="dxa"/>
          </w:tcPr>
          <w:p w14:paraId="503BC62E" w14:textId="77777777" w:rsidR="008D7D96" w:rsidRPr="00BA3C3B" w:rsidRDefault="008D7D96" w:rsidP="00873D1A">
            <w:pPr>
              <w:pStyle w:val="INCISO"/>
              <w:tabs>
                <w:tab w:val="clear" w:pos="1152"/>
              </w:tabs>
              <w:spacing w:after="0" w:line="240" w:lineRule="auto"/>
              <w:ind w:left="0" w:firstLine="0"/>
              <w:rPr>
                <w:rFonts w:cs="Arial"/>
                <w:sz w:val="20"/>
              </w:rPr>
            </w:pPr>
          </w:p>
        </w:tc>
      </w:tr>
      <w:tr w:rsidR="00BA3C3B" w:rsidRPr="00BA3C3B" w14:paraId="22611025" w14:textId="77777777" w:rsidTr="00873D1A">
        <w:tc>
          <w:tcPr>
            <w:tcW w:w="1418" w:type="dxa"/>
          </w:tcPr>
          <w:p w14:paraId="3A61E61A" w14:textId="77777777" w:rsidR="008D7D96" w:rsidRPr="00BA3C3B" w:rsidRDefault="008D7D96" w:rsidP="00873D1A">
            <w:pPr>
              <w:pStyle w:val="INCISO"/>
              <w:tabs>
                <w:tab w:val="clear" w:pos="1152"/>
              </w:tabs>
              <w:spacing w:after="0" w:line="240" w:lineRule="auto"/>
              <w:ind w:left="0" w:firstLine="0"/>
              <w:jc w:val="center"/>
              <w:rPr>
                <w:rFonts w:cs="Arial"/>
                <w:b/>
                <w:sz w:val="20"/>
              </w:rPr>
            </w:pPr>
            <w:r w:rsidRPr="00BA3C3B">
              <w:rPr>
                <w:rFonts w:cs="Arial"/>
                <w:b/>
                <w:sz w:val="20"/>
              </w:rPr>
              <w:t>AE5</w:t>
            </w:r>
          </w:p>
        </w:tc>
        <w:tc>
          <w:tcPr>
            <w:tcW w:w="7968" w:type="dxa"/>
          </w:tcPr>
          <w:p w14:paraId="58C54125" w14:textId="77777777" w:rsidR="008D7D96" w:rsidRPr="00BA3C3B" w:rsidRDefault="008D7D96" w:rsidP="00873D1A">
            <w:pPr>
              <w:pStyle w:val="INCISO"/>
              <w:tabs>
                <w:tab w:val="clear" w:pos="1152"/>
              </w:tabs>
              <w:spacing w:after="0" w:line="240" w:lineRule="auto"/>
              <w:ind w:left="0" w:firstLine="0"/>
              <w:rPr>
                <w:rFonts w:cs="Arial"/>
                <w:sz w:val="20"/>
              </w:rPr>
            </w:pPr>
            <w:r w:rsidRPr="00BA3C3B">
              <w:rPr>
                <w:rFonts w:cs="Arial"/>
                <w:sz w:val="20"/>
              </w:rPr>
              <w:t>ANÁLISIS, CÁLCULO E INTEGRACIÓN DE LOS COSTOS INDIRECTOS</w:t>
            </w:r>
          </w:p>
        </w:tc>
      </w:tr>
      <w:tr w:rsidR="00BA3C3B" w:rsidRPr="00BA3C3B" w14:paraId="6F587C84" w14:textId="77777777" w:rsidTr="00873D1A">
        <w:tc>
          <w:tcPr>
            <w:tcW w:w="1418" w:type="dxa"/>
          </w:tcPr>
          <w:p w14:paraId="00B51DE8" w14:textId="77777777" w:rsidR="008D7D96" w:rsidRPr="00BA3C3B" w:rsidRDefault="008D7D96" w:rsidP="00873D1A">
            <w:pPr>
              <w:pStyle w:val="INCISO"/>
              <w:tabs>
                <w:tab w:val="clear" w:pos="1152"/>
              </w:tabs>
              <w:spacing w:after="0" w:line="240" w:lineRule="auto"/>
              <w:ind w:left="0" w:firstLine="0"/>
              <w:jc w:val="center"/>
              <w:rPr>
                <w:rFonts w:cs="Arial"/>
                <w:b/>
                <w:sz w:val="20"/>
              </w:rPr>
            </w:pPr>
          </w:p>
        </w:tc>
        <w:tc>
          <w:tcPr>
            <w:tcW w:w="7968" w:type="dxa"/>
          </w:tcPr>
          <w:p w14:paraId="3F49052E" w14:textId="77777777" w:rsidR="008D7D96" w:rsidRPr="00BA3C3B" w:rsidRDefault="008D7D96" w:rsidP="00873D1A">
            <w:pPr>
              <w:pStyle w:val="INCISO"/>
              <w:tabs>
                <w:tab w:val="clear" w:pos="1152"/>
              </w:tabs>
              <w:spacing w:after="0" w:line="240" w:lineRule="auto"/>
              <w:ind w:left="0" w:firstLine="0"/>
              <w:rPr>
                <w:rFonts w:cs="Arial"/>
                <w:sz w:val="20"/>
              </w:rPr>
            </w:pPr>
          </w:p>
        </w:tc>
      </w:tr>
      <w:tr w:rsidR="00BA3C3B" w:rsidRPr="00BA3C3B" w14:paraId="42A5C6FE" w14:textId="77777777" w:rsidTr="00873D1A">
        <w:tc>
          <w:tcPr>
            <w:tcW w:w="1418" w:type="dxa"/>
          </w:tcPr>
          <w:p w14:paraId="30ADD235" w14:textId="77777777" w:rsidR="008D7D96" w:rsidRPr="00BA3C3B" w:rsidRDefault="008D7D96" w:rsidP="00873D1A">
            <w:pPr>
              <w:pStyle w:val="INCISO"/>
              <w:tabs>
                <w:tab w:val="clear" w:pos="1152"/>
              </w:tabs>
              <w:spacing w:after="0" w:line="240" w:lineRule="auto"/>
              <w:ind w:left="0" w:firstLine="0"/>
              <w:jc w:val="center"/>
              <w:rPr>
                <w:rFonts w:cs="Arial"/>
                <w:b/>
                <w:sz w:val="20"/>
              </w:rPr>
            </w:pPr>
            <w:r w:rsidRPr="00BA3C3B">
              <w:rPr>
                <w:rFonts w:cs="Arial"/>
                <w:b/>
                <w:sz w:val="20"/>
              </w:rPr>
              <w:t>AE6</w:t>
            </w:r>
          </w:p>
        </w:tc>
        <w:tc>
          <w:tcPr>
            <w:tcW w:w="7968" w:type="dxa"/>
          </w:tcPr>
          <w:p w14:paraId="176617A5" w14:textId="77777777" w:rsidR="008D7D96" w:rsidRPr="00BA3C3B" w:rsidRDefault="008D7D96" w:rsidP="00873D1A">
            <w:pPr>
              <w:pStyle w:val="INCISO"/>
              <w:tabs>
                <w:tab w:val="clear" w:pos="1152"/>
              </w:tabs>
              <w:spacing w:after="0" w:line="240" w:lineRule="auto"/>
              <w:ind w:left="0" w:firstLine="0"/>
              <w:rPr>
                <w:rFonts w:cs="Arial"/>
                <w:sz w:val="20"/>
              </w:rPr>
            </w:pPr>
            <w:r w:rsidRPr="00BA3C3B">
              <w:rPr>
                <w:rFonts w:cs="Arial"/>
                <w:sz w:val="20"/>
              </w:rPr>
              <w:t>ANÁLISIS, CÁLCULO E INTEGRACIÓN DEL COSTO POR FINANCIAMIENTO;</w:t>
            </w:r>
          </w:p>
        </w:tc>
      </w:tr>
      <w:tr w:rsidR="00BA3C3B" w:rsidRPr="00BA3C3B" w14:paraId="1D84C9FD" w14:textId="77777777" w:rsidTr="00873D1A">
        <w:tc>
          <w:tcPr>
            <w:tcW w:w="1418" w:type="dxa"/>
          </w:tcPr>
          <w:p w14:paraId="6CCFE4FF" w14:textId="77777777" w:rsidR="008D7D96" w:rsidRPr="00BA3C3B" w:rsidRDefault="008D7D96" w:rsidP="00873D1A">
            <w:pPr>
              <w:pStyle w:val="INCISO"/>
              <w:tabs>
                <w:tab w:val="clear" w:pos="1152"/>
              </w:tabs>
              <w:spacing w:after="0" w:line="240" w:lineRule="auto"/>
              <w:ind w:left="0" w:firstLine="0"/>
              <w:jc w:val="center"/>
              <w:rPr>
                <w:rFonts w:cs="Arial"/>
                <w:b/>
                <w:sz w:val="20"/>
              </w:rPr>
            </w:pPr>
          </w:p>
        </w:tc>
        <w:tc>
          <w:tcPr>
            <w:tcW w:w="7968" w:type="dxa"/>
          </w:tcPr>
          <w:p w14:paraId="7E910BF6" w14:textId="77777777" w:rsidR="008D7D96" w:rsidRPr="00BA3C3B" w:rsidRDefault="008D7D96" w:rsidP="00873D1A">
            <w:pPr>
              <w:pStyle w:val="INCISO"/>
              <w:tabs>
                <w:tab w:val="clear" w:pos="1152"/>
              </w:tabs>
              <w:spacing w:after="0" w:line="240" w:lineRule="auto"/>
              <w:ind w:left="0" w:firstLine="0"/>
              <w:rPr>
                <w:rFonts w:cs="Arial"/>
                <w:sz w:val="20"/>
              </w:rPr>
            </w:pPr>
          </w:p>
        </w:tc>
      </w:tr>
      <w:tr w:rsidR="00BA3C3B" w:rsidRPr="00BA3C3B" w14:paraId="16C6520F" w14:textId="77777777" w:rsidTr="00873D1A">
        <w:tc>
          <w:tcPr>
            <w:tcW w:w="1418" w:type="dxa"/>
          </w:tcPr>
          <w:p w14:paraId="0A45BEDD" w14:textId="77777777" w:rsidR="008D7D96" w:rsidRPr="00BA3C3B" w:rsidRDefault="008D7D96" w:rsidP="00873D1A">
            <w:pPr>
              <w:pStyle w:val="INCISO"/>
              <w:tabs>
                <w:tab w:val="clear" w:pos="1152"/>
              </w:tabs>
              <w:spacing w:after="0" w:line="240" w:lineRule="auto"/>
              <w:ind w:left="0" w:firstLine="0"/>
              <w:jc w:val="center"/>
              <w:rPr>
                <w:rFonts w:cs="Arial"/>
                <w:b/>
                <w:sz w:val="20"/>
              </w:rPr>
            </w:pPr>
            <w:r w:rsidRPr="00BA3C3B">
              <w:rPr>
                <w:rFonts w:cs="Arial"/>
                <w:b/>
                <w:sz w:val="20"/>
              </w:rPr>
              <w:t>AE7</w:t>
            </w:r>
          </w:p>
        </w:tc>
        <w:tc>
          <w:tcPr>
            <w:tcW w:w="7968" w:type="dxa"/>
          </w:tcPr>
          <w:p w14:paraId="30B7D07E" w14:textId="77777777" w:rsidR="008D7D96" w:rsidRPr="00BA3C3B" w:rsidRDefault="008D7D96" w:rsidP="00873D1A">
            <w:pPr>
              <w:pStyle w:val="INCISO"/>
              <w:tabs>
                <w:tab w:val="clear" w:pos="1152"/>
              </w:tabs>
              <w:spacing w:after="0" w:line="240" w:lineRule="auto"/>
              <w:ind w:left="0" w:firstLine="0"/>
              <w:rPr>
                <w:rFonts w:cs="Arial"/>
                <w:sz w:val="20"/>
              </w:rPr>
            </w:pPr>
            <w:r w:rsidRPr="00BA3C3B">
              <w:rPr>
                <w:rFonts w:cs="Arial"/>
                <w:sz w:val="20"/>
              </w:rPr>
              <w:t>CARGO POR UTILIDAD</w:t>
            </w:r>
          </w:p>
        </w:tc>
      </w:tr>
      <w:tr w:rsidR="00BA3C3B" w:rsidRPr="00BA3C3B" w14:paraId="7D294F1A" w14:textId="77777777" w:rsidTr="00873D1A">
        <w:tc>
          <w:tcPr>
            <w:tcW w:w="1418" w:type="dxa"/>
          </w:tcPr>
          <w:p w14:paraId="5146CC96" w14:textId="77777777" w:rsidR="008D7D96" w:rsidRPr="00BA3C3B" w:rsidRDefault="008D7D96" w:rsidP="00873D1A">
            <w:pPr>
              <w:pStyle w:val="INCISO"/>
              <w:tabs>
                <w:tab w:val="clear" w:pos="1152"/>
              </w:tabs>
              <w:spacing w:after="0" w:line="240" w:lineRule="auto"/>
              <w:ind w:left="0" w:firstLine="0"/>
              <w:jc w:val="center"/>
              <w:rPr>
                <w:rFonts w:cs="Arial"/>
                <w:b/>
                <w:sz w:val="20"/>
              </w:rPr>
            </w:pPr>
          </w:p>
        </w:tc>
        <w:tc>
          <w:tcPr>
            <w:tcW w:w="7968" w:type="dxa"/>
          </w:tcPr>
          <w:p w14:paraId="242366BE" w14:textId="77777777" w:rsidR="008D7D96" w:rsidRPr="00BA3C3B" w:rsidRDefault="008D7D96" w:rsidP="00873D1A">
            <w:pPr>
              <w:pStyle w:val="INCISO"/>
              <w:tabs>
                <w:tab w:val="clear" w:pos="1152"/>
              </w:tabs>
              <w:spacing w:after="0" w:line="240" w:lineRule="auto"/>
              <w:ind w:left="0" w:firstLine="0"/>
              <w:rPr>
                <w:rFonts w:cs="Arial"/>
                <w:sz w:val="20"/>
              </w:rPr>
            </w:pPr>
          </w:p>
        </w:tc>
      </w:tr>
      <w:tr w:rsidR="00BA3C3B" w:rsidRPr="00BA3C3B" w14:paraId="402C67BB" w14:textId="77777777" w:rsidTr="00873D1A">
        <w:tc>
          <w:tcPr>
            <w:tcW w:w="1418" w:type="dxa"/>
          </w:tcPr>
          <w:p w14:paraId="34CC8E9C" w14:textId="77777777" w:rsidR="008D7D96" w:rsidRPr="00BA3C3B" w:rsidRDefault="008D7D96" w:rsidP="00873D1A">
            <w:pPr>
              <w:pStyle w:val="INCISO"/>
              <w:tabs>
                <w:tab w:val="clear" w:pos="1152"/>
              </w:tabs>
              <w:spacing w:after="0" w:line="240" w:lineRule="auto"/>
              <w:ind w:left="0" w:firstLine="0"/>
              <w:jc w:val="center"/>
              <w:rPr>
                <w:rFonts w:cs="Arial"/>
                <w:b/>
                <w:sz w:val="20"/>
              </w:rPr>
            </w:pPr>
            <w:r w:rsidRPr="00BA3C3B">
              <w:rPr>
                <w:rFonts w:cs="Arial"/>
                <w:b/>
                <w:sz w:val="20"/>
              </w:rPr>
              <w:t>AE8</w:t>
            </w:r>
          </w:p>
        </w:tc>
        <w:tc>
          <w:tcPr>
            <w:tcW w:w="7968" w:type="dxa"/>
          </w:tcPr>
          <w:p w14:paraId="2687BB62" w14:textId="77777777" w:rsidR="008D7D96" w:rsidRPr="00BA3C3B" w:rsidRDefault="008D7D96" w:rsidP="00873D1A">
            <w:pPr>
              <w:pStyle w:val="INCISO"/>
              <w:tabs>
                <w:tab w:val="clear" w:pos="1152"/>
              </w:tabs>
              <w:spacing w:after="0" w:line="240" w:lineRule="auto"/>
              <w:ind w:left="0" w:firstLine="0"/>
              <w:rPr>
                <w:rFonts w:cs="Arial"/>
                <w:sz w:val="20"/>
              </w:rPr>
            </w:pPr>
            <w:r w:rsidRPr="00BA3C3B">
              <w:rPr>
                <w:rFonts w:cs="Arial"/>
                <w:sz w:val="20"/>
              </w:rPr>
              <w:t>CARGOS ADICIONALES</w:t>
            </w:r>
          </w:p>
        </w:tc>
      </w:tr>
      <w:tr w:rsidR="00BA3C3B" w:rsidRPr="00BA3C3B" w14:paraId="06CD0099" w14:textId="77777777" w:rsidTr="00873D1A">
        <w:tc>
          <w:tcPr>
            <w:tcW w:w="1418" w:type="dxa"/>
          </w:tcPr>
          <w:p w14:paraId="02945591" w14:textId="77777777" w:rsidR="008D7D96" w:rsidRPr="00BA3C3B" w:rsidRDefault="008D7D96" w:rsidP="00873D1A">
            <w:pPr>
              <w:pStyle w:val="INCISO"/>
              <w:tabs>
                <w:tab w:val="clear" w:pos="1152"/>
              </w:tabs>
              <w:spacing w:after="0" w:line="240" w:lineRule="auto"/>
              <w:ind w:left="0" w:firstLine="0"/>
              <w:jc w:val="center"/>
              <w:rPr>
                <w:rFonts w:cs="Arial"/>
                <w:b/>
                <w:sz w:val="20"/>
              </w:rPr>
            </w:pPr>
          </w:p>
        </w:tc>
        <w:tc>
          <w:tcPr>
            <w:tcW w:w="7968" w:type="dxa"/>
          </w:tcPr>
          <w:p w14:paraId="0FA34CFB" w14:textId="77777777" w:rsidR="008D7D96" w:rsidRPr="00BA3C3B" w:rsidRDefault="008D7D96" w:rsidP="00873D1A">
            <w:pPr>
              <w:pStyle w:val="INCISO"/>
              <w:tabs>
                <w:tab w:val="clear" w:pos="1152"/>
              </w:tabs>
              <w:spacing w:after="0" w:line="240" w:lineRule="auto"/>
              <w:ind w:left="0" w:firstLine="0"/>
              <w:rPr>
                <w:rFonts w:cs="Arial"/>
                <w:sz w:val="20"/>
              </w:rPr>
            </w:pPr>
          </w:p>
        </w:tc>
      </w:tr>
      <w:tr w:rsidR="00BA3C3B" w:rsidRPr="00BA3C3B" w14:paraId="38193546" w14:textId="77777777" w:rsidTr="00873D1A">
        <w:tc>
          <w:tcPr>
            <w:tcW w:w="1418" w:type="dxa"/>
          </w:tcPr>
          <w:p w14:paraId="019C95AC" w14:textId="77777777" w:rsidR="008D7D96" w:rsidRPr="00BA3C3B" w:rsidRDefault="008D7D96" w:rsidP="00873D1A">
            <w:pPr>
              <w:pStyle w:val="INCISO"/>
              <w:tabs>
                <w:tab w:val="clear" w:pos="1152"/>
              </w:tabs>
              <w:spacing w:after="0" w:line="240" w:lineRule="auto"/>
              <w:ind w:left="0" w:firstLine="0"/>
              <w:jc w:val="center"/>
              <w:rPr>
                <w:rFonts w:cs="Arial"/>
                <w:b/>
                <w:sz w:val="20"/>
              </w:rPr>
            </w:pPr>
            <w:r w:rsidRPr="00BA3C3B">
              <w:rPr>
                <w:rFonts w:cs="Arial"/>
                <w:b/>
                <w:sz w:val="20"/>
              </w:rPr>
              <w:t>AE9</w:t>
            </w:r>
          </w:p>
        </w:tc>
        <w:tc>
          <w:tcPr>
            <w:tcW w:w="7968" w:type="dxa"/>
          </w:tcPr>
          <w:p w14:paraId="6F26A1C7" w14:textId="466DB737" w:rsidR="008D7D96" w:rsidRPr="00BA3C3B" w:rsidRDefault="008D7D96" w:rsidP="00873D1A">
            <w:pPr>
              <w:pStyle w:val="INCISO"/>
              <w:tabs>
                <w:tab w:val="clear" w:pos="1152"/>
              </w:tabs>
              <w:spacing w:after="0" w:line="240" w:lineRule="auto"/>
              <w:ind w:left="0" w:firstLine="0"/>
              <w:rPr>
                <w:rFonts w:cs="Arial"/>
                <w:sz w:val="20"/>
              </w:rPr>
            </w:pPr>
            <w:r w:rsidRPr="00BA3C3B">
              <w:rPr>
                <w:rFonts w:cs="Arial"/>
                <w:sz w:val="20"/>
              </w:rPr>
              <w:t>ANÁLISIS DEL TOTAL DE LOS PRECIOS UNITARIOS DE LOS CONCEPTOS DE TRABAJO DE LA PROPUESTA</w:t>
            </w:r>
          </w:p>
        </w:tc>
      </w:tr>
      <w:tr w:rsidR="00BA3C3B" w:rsidRPr="00BA3C3B" w14:paraId="70C0772A" w14:textId="77777777" w:rsidTr="00873D1A">
        <w:tc>
          <w:tcPr>
            <w:tcW w:w="1418" w:type="dxa"/>
          </w:tcPr>
          <w:p w14:paraId="3A1D85B0" w14:textId="77777777" w:rsidR="008D7D96" w:rsidRPr="00BA3C3B" w:rsidRDefault="008D7D96" w:rsidP="00873D1A">
            <w:pPr>
              <w:pStyle w:val="INCISO"/>
              <w:tabs>
                <w:tab w:val="clear" w:pos="1152"/>
              </w:tabs>
              <w:spacing w:after="0" w:line="240" w:lineRule="auto"/>
              <w:ind w:left="0" w:firstLine="0"/>
              <w:jc w:val="center"/>
              <w:rPr>
                <w:rFonts w:cs="Arial"/>
                <w:b/>
                <w:sz w:val="20"/>
              </w:rPr>
            </w:pPr>
          </w:p>
        </w:tc>
        <w:tc>
          <w:tcPr>
            <w:tcW w:w="7968" w:type="dxa"/>
          </w:tcPr>
          <w:p w14:paraId="199E80D0" w14:textId="77777777" w:rsidR="008D7D96" w:rsidRPr="00BA3C3B" w:rsidRDefault="008D7D96" w:rsidP="00873D1A">
            <w:pPr>
              <w:pStyle w:val="INCISO"/>
              <w:tabs>
                <w:tab w:val="clear" w:pos="1152"/>
              </w:tabs>
              <w:spacing w:after="0" w:line="240" w:lineRule="auto"/>
              <w:ind w:left="0" w:firstLine="0"/>
              <w:rPr>
                <w:rFonts w:cs="Arial"/>
                <w:sz w:val="20"/>
              </w:rPr>
            </w:pPr>
          </w:p>
        </w:tc>
      </w:tr>
      <w:tr w:rsidR="00BA3C3B" w:rsidRPr="00BA3C3B" w14:paraId="4769C816" w14:textId="77777777" w:rsidTr="00873D1A">
        <w:tc>
          <w:tcPr>
            <w:tcW w:w="1418" w:type="dxa"/>
          </w:tcPr>
          <w:p w14:paraId="22A86AAA" w14:textId="77777777" w:rsidR="008D7D96" w:rsidRPr="00BA3C3B" w:rsidRDefault="008D7D96" w:rsidP="00873D1A">
            <w:pPr>
              <w:pStyle w:val="INCISO"/>
              <w:tabs>
                <w:tab w:val="clear" w:pos="1152"/>
              </w:tabs>
              <w:spacing w:after="0" w:line="240" w:lineRule="auto"/>
              <w:ind w:left="0" w:firstLine="0"/>
              <w:jc w:val="center"/>
              <w:rPr>
                <w:rFonts w:cs="Arial"/>
                <w:b/>
                <w:sz w:val="20"/>
              </w:rPr>
            </w:pPr>
            <w:r w:rsidRPr="00BA3C3B">
              <w:rPr>
                <w:rFonts w:cs="Arial"/>
                <w:b/>
                <w:sz w:val="20"/>
              </w:rPr>
              <w:t>AE10</w:t>
            </w:r>
          </w:p>
        </w:tc>
        <w:tc>
          <w:tcPr>
            <w:tcW w:w="7968" w:type="dxa"/>
          </w:tcPr>
          <w:p w14:paraId="3210BE85" w14:textId="77777777" w:rsidR="008D7D96" w:rsidRPr="00BA3C3B" w:rsidRDefault="008D7D96" w:rsidP="00873D1A">
            <w:pPr>
              <w:pStyle w:val="INCISO"/>
              <w:tabs>
                <w:tab w:val="clear" w:pos="1152"/>
              </w:tabs>
              <w:spacing w:after="0" w:line="240" w:lineRule="auto"/>
              <w:ind w:left="0" w:firstLine="0"/>
              <w:rPr>
                <w:rFonts w:cs="Arial"/>
                <w:sz w:val="20"/>
              </w:rPr>
            </w:pPr>
            <w:r w:rsidRPr="00BA3C3B">
              <w:rPr>
                <w:rFonts w:cs="Arial"/>
                <w:sz w:val="20"/>
              </w:rPr>
              <w:t>PROGRAMA DE EROGACIONES DE LA EJECUCIÓN GENERAL DE LOS TRABAJOS, CALENDARIZADO Y CUANTIFICADO MENSUALMENTE</w:t>
            </w:r>
          </w:p>
        </w:tc>
      </w:tr>
      <w:tr w:rsidR="00BA3C3B" w:rsidRPr="00BA3C3B" w14:paraId="242021F6" w14:textId="77777777" w:rsidTr="00873D1A">
        <w:tc>
          <w:tcPr>
            <w:tcW w:w="1418" w:type="dxa"/>
          </w:tcPr>
          <w:p w14:paraId="402DD0AE" w14:textId="77777777" w:rsidR="008D7D96" w:rsidRPr="00BA3C3B" w:rsidRDefault="008D7D96" w:rsidP="00873D1A">
            <w:pPr>
              <w:pStyle w:val="INCISO"/>
              <w:tabs>
                <w:tab w:val="clear" w:pos="1152"/>
              </w:tabs>
              <w:spacing w:after="0" w:line="240" w:lineRule="auto"/>
              <w:ind w:left="0" w:firstLine="0"/>
              <w:jc w:val="center"/>
              <w:rPr>
                <w:rFonts w:cs="Arial"/>
                <w:b/>
                <w:sz w:val="20"/>
              </w:rPr>
            </w:pPr>
          </w:p>
        </w:tc>
        <w:tc>
          <w:tcPr>
            <w:tcW w:w="7968" w:type="dxa"/>
          </w:tcPr>
          <w:p w14:paraId="38AB7123" w14:textId="77777777" w:rsidR="008D7D96" w:rsidRPr="00BA3C3B" w:rsidRDefault="008D7D96" w:rsidP="00873D1A">
            <w:pPr>
              <w:pStyle w:val="INCISO"/>
              <w:tabs>
                <w:tab w:val="clear" w:pos="1152"/>
              </w:tabs>
              <w:spacing w:after="0" w:line="240" w:lineRule="auto"/>
              <w:ind w:left="0" w:firstLine="0"/>
              <w:rPr>
                <w:rFonts w:cs="Arial"/>
                <w:sz w:val="20"/>
              </w:rPr>
            </w:pPr>
          </w:p>
        </w:tc>
      </w:tr>
      <w:tr w:rsidR="00BA3C3B" w:rsidRPr="00BA3C3B" w14:paraId="25DFDDB8" w14:textId="77777777" w:rsidTr="00873D1A">
        <w:tc>
          <w:tcPr>
            <w:tcW w:w="1418" w:type="dxa"/>
          </w:tcPr>
          <w:p w14:paraId="7FC39076" w14:textId="77777777" w:rsidR="008D7D96" w:rsidRPr="00BA3C3B" w:rsidRDefault="008D7D96" w:rsidP="00873D1A">
            <w:pPr>
              <w:pStyle w:val="INCISO"/>
              <w:tabs>
                <w:tab w:val="clear" w:pos="1152"/>
              </w:tabs>
              <w:spacing w:after="0" w:line="240" w:lineRule="auto"/>
              <w:ind w:left="0" w:firstLine="0"/>
              <w:jc w:val="center"/>
              <w:rPr>
                <w:rFonts w:cs="Arial"/>
                <w:b/>
                <w:sz w:val="20"/>
              </w:rPr>
            </w:pPr>
            <w:r w:rsidRPr="00BA3C3B">
              <w:rPr>
                <w:rFonts w:cs="Arial"/>
                <w:b/>
                <w:sz w:val="20"/>
              </w:rPr>
              <w:t>AE11</w:t>
            </w:r>
          </w:p>
        </w:tc>
        <w:tc>
          <w:tcPr>
            <w:tcW w:w="7968" w:type="dxa"/>
          </w:tcPr>
          <w:p w14:paraId="0C8A049E" w14:textId="77777777" w:rsidR="008D7D96" w:rsidRPr="00BA3C3B" w:rsidRDefault="008D7D96" w:rsidP="00873D1A">
            <w:pPr>
              <w:pStyle w:val="INCISO"/>
              <w:tabs>
                <w:tab w:val="clear" w:pos="1152"/>
              </w:tabs>
              <w:spacing w:after="0" w:line="240" w:lineRule="auto"/>
              <w:ind w:left="0" w:firstLine="0"/>
              <w:rPr>
                <w:rFonts w:cs="Arial"/>
                <w:sz w:val="20"/>
              </w:rPr>
            </w:pPr>
            <w:r w:rsidRPr="00BA3C3B">
              <w:rPr>
                <w:rFonts w:cs="Arial"/>
                <w:sz w:val="20"/>
              </w:rPr>
              <w:t>PROGRAMAS DE EROGACIONES CALENDARIZADOS Y CUANTIFICADOS DE UTILIZACIÓN MENSUAL PARA LOS SIGUIENTES RUBROS:</w:t>
            </w:r>
          </w:p>
        </w:tc>
      </w:tr>
      <w:tr w:rsidR="00BA3C3B" w:rsidRPr="00BA3C3B" w14:paraId="6BA85BE6" w14:textId="77777777" w:rsidTr="00873D1A">
        <w:tc>
          <w:tcPr>
            <w:tcW w:w="1418" w:type="dxa"/>
          </w:tcPr>
          <w:p w14:paraId="184997CA" w14:textId="77777777" w:rsidR="008D7D96" w:rsidRPr="00BA3C3B" w:rsidRDefault="008D7D96" w:rsidP="00873D1A">
            <w:pPr>
              <w:pStyle w:val="INCISO"/>
              <w:tabs>
                <w:tab w:val="clear" w:pos="1152"/>
              </w:tabs>
              <w:spacing w:after="0" w:line="240" w:lineRule="auto"/>
              <w:ind w:left="0" w:firstLine="0"/>
              <w:jc w:val="center"/>
              <w:rPr>
                <w:rFonts w:cs="Arial"/>
                <w:b/>
                <w:sz w:val="20"/>
              </w:rPr>
            </w:pPr>
            <w:r w:rsidRPr="00BA3C3B">
              <w:rPr>
                <w:rFonts w:cs="Arial"/>
                <w:b/>
                <w:sz w:val="20"/>
              </w:rPr>
              <w:t>A</w:t>
            </w:r>
          </w:p>
        </w:tc>
        <w:tc>
          <w:tcPr>
            <w:tcW w:w="7968" w:type="dxa"/>
          </w:tcPr>
          <w:p w14:paraId="5A50DFD9" w14:textId="77777777" w:rsidR="008D7D96" w:rsidRPr="00BA3C3B" w:rsidRDefault="008D7D96" w:rsidP="00873D1A">
            <w:pPr>
              <w:pStyle w:val="INCISO"/>
              <w:numPr>
                <w:ilvl w:val="0"/>
                <w:numId w:val="27"/>
              </w:numPr>
              <w:tabs>
                <w:tab w:val="clear" w:pos="720"/>
                <w:tab w:val="clear" w:pos="1152"/>
              </w:tabs>
              <w:spacing w:after="0" w:line="240" w:lineRule="auto"/>
              <w:ind w:left="317"/>
              <w:rPr>
                <w:rFonts w:cs="Arial"/>
                <w:sz w:val="20"/>
              </w:rPr>
            </w:pPr>
            <w:r w:rsidRPr="00BA3C3B">
              <w:rPr>
                <w:rFonts w:cs="Arial"/>
                <w:sz w:val="20"/>
              </w:rPr>
              <w:t>DE LA MANO DE OBRA;</w:t>
            </w:r>
          </w:p>
        </w:tc>
      </w:tr>
      <w:tr w:rsidR="00BA3C3B" w:rsidRPr="00BA3C3B" w14:paraId="0F984438" w14:textId="77777777" w:rsidTr="00873D1A">
        <w:tc>
          <w:tcPr>
            <w:tcW w:w="1418" w:type="dxa"/>
          </w:tcPr>
          <w:p w14:paraId="34DA7F1E" w14:textId="77777777" w:rsidR="008D7D96" w:rsidRPr="00BA3C3B" w:rsidRDefault="008D7D96" w:rsidP="00873D1A">
            <w:pPr>
              <w:pStyle w:val="INCISO"/>
              <w:tabs>
                <w:tab w:val="clear" w:pos="1152"/>
              </w:tabs>
              <w:spacing w:after="0" w:line="240" w:lineRule="auto"/>
              <w:ind w:left="0" w:firstLine="0"/>
              <w:jc w:val="center"/>
              <w:rPr>
                <w:rFonts w:cs="Arial"/>
                <w:b/>
                <w:sz w:val="20"/>
              </w:rPr>
            </w:pPr>
            <w:r w:rsidRPr="00BA3C3B">
              <w:rPr>
                <w:rFonts w:cs="Arial"/>
                <w:b/>
                <w:sz w:val="20"/>
              </w:rPr>
              <w:t>B</w:t>
            </w:r>
          </w:p>
        </w:tc>
        <w:tc>
          <w:tcPr>
            <w:tcW w:w="7968" w:type="dxa"/>
          </w:tcPr>
          <w:p w14:paraId="3D4B5F6A" w14:textId="77777777" w:rsidR="008D7D96" w:rsidRPr="00BA3C3B" w:rsidRDefault="008D7D96" w:rsidP="00873D1A">
            <w:pPr>
              <w:pStyle w:val="INCISO"/>
              <w:numPr>
                <w:ilvl w:val="0"/>
                <w:numId w:val="27"/>
              </w:numPr>
              <w:tabs>
                <w:tab w:val="clear" w:pos="1152"/>
              </w:tabs>
              <w:spacing w:after="0" w:line="240" w:lineRule="auto"/>
              <w:ind w:left="317"/>
              <w:rPr>
                <w:rFonts w:cs="Arial"/>
                <w:sz w:val="20"/>
              </w:rPr>
            </w:pPr>
            <w:r w:rsidRPr="00BA3C3B">
              <w:rPr>
                <w:rFonts w:cs="Arial"/>
                <w:sz w:val="20"/>
              </w:rPr>
              <w:t>DE LA MAQUINARIA Y EQUIPO DE CONSTRUCCIÓN, IDENTIFICANDO SU TIPO Y CARACTERÍSTICAS;</w:t>
            </w:r>
          </w:p>
        </w:tc>
      </w:tr>
      <w:tr w:rsidR="00BA3C3B" w:rsidRPr="00BA3C3B" w14:paraId="4E5F5D85" w14:textId="77777777" w:rsidTr="00873D1A">
        <w:tc>
          <w:tcPr>
            <w:tcW w:w="1418" w:type="dxa"/>
          </w:tcPr>
          <w:p w14:paraId="5F7DE299" w14:textId="77777777" w:rsidR="008D7D96" w:rsidRPr="00BA3C3B" w:rsidRDefault="008D7D96" w:rsidP="00873D1A">
            <w:pPr>
              <w:pStyle w:val="INCISO"/>
              <w:tabs>
                <w:tab w:val="clear" w:pos="1152"/>
              </w:tabs>
              <w:spacing w:after="0" w:line="240" w:lineRule="auto"/>
              <w:ind w:left="0" w:firstLine="0"/>
              <w:jc w:val="center"/>
              <w:rPr>
                <w:rFonts w:cs="Arial"/>
                <w:b/>
                <w:sz w:val="20"/>
              </w:rPr>
            </w:pPr>
            <w:r w:rsidRPr="00BA3C3B">
              <w:rPr>
                <w:rFonts w:cs="Arial"/>
                <w:b/>
                <w:sz w:val="20"/>
              </w:rPr>
              <w:t>C</w:t>
            </w:r>
          </w:p>
        </w:tc>
        <w:tc>
          <w:tcPr>
            <w:tcW w:w="7968" w:type="dxa"/>
          </w:tcPr>
          <w:p w14:paraId="7B6AE1A4" w14:textId="7A1A86AE" w:rsidR="008D7D96" w:rsidRPr="00BA3C3B" w:rsidRDefault="008D7D96" w:rsidP="00873D1A">
            <w:pPr>
              <w:pStyle w:val="INCISO"/>
              <w:numPr>
                <w:ilvl w:val="0"/>
                <w:numId w:val="27"/>
              </w:numPr>
              <w:tabs>
                <w:tab w:val="clear" w:pos="1152"/>
              </w:tabs>
              <w:spacing w:after="0" w:line="240" w:lineRule="auto"/>
              <w:ind w:left="317"/>
              <w:rPr>
                <w:rFonts w:cs="Arial"/>
                <w:sz w:val="20"/>
              </w:rPr>
            </w:pPr>
            <w:r w:rsidRPr="00BA3C3B">
              <w:rPr>
                <w:rFonts w:cs="Arial"/>
                <w:sz w:val="20"/>
              </w:rPr>
              <w:t>DE MATERIALES Y DE LOS EQUIPOS DE INSTALACIÓN PERMANENTE, Y</w:t>
            </w:r>
          </w:p>
        </w:tc>
      </w:tr>
      <w:tr w:rsidR="00BA3C3B" w:rsidRPr="00BA3C3B" w14:paraId="68F1BBDD" w14:textId="77777777" w:rsidTr="00873D1A">
        <w:tc>
          <w:tcPr>
            <w:tcW w:w="1418" w:type="dxa"/>
          </w:tcPr>
          <w:p w14:paraId="3B93846B" w14:textId="77777777" w:rsidR="008D7D96" w:rsidRPr="00BA3C3B" w:rsidRDefault="008D7D96" w:rsidP="00873D1A">
            <w:pPr>
              <w:pStyle w:val="INCISO"/>
              <w:tabs>
                <w:tab w:val="clear" w:pos="1152"/>
              </w:tabs>
              <w:spacing w:after="0" w:line="240" w:lineRule="auto"/>
              <w:ind w:left="0" w:firstLine="0"/>
              <w:jc w:val="center"/>
              <w:rPr>
                <w:rFonts w:cs="Arial"/>
                <w:b/>
                <w:sz w:val="20"/>
              </w:rPr>
            </w:pPr>
            <w:r w:rsidRPr="00BA3C3B">
              <w:rPr>
                <w:rFonts w:cs="Arial"/>
                <w:b/>
                <w:sz w:val="20"/>
              </w:rPr>
              <w:t>D</w:t>
            </w:r>
          </w:p>
        </w:tc>
        <w:tc>
          <w:tcPr>
            <w:tcW w:w="7968" w:type="dxa"/>
          </w:tcPr>
          <w:p w14:paraId="254BD331" w14:textId="77777777" w:rsidR="008D7D96" w:rsidRPr="00BA3C3B" w:rsidRDefault="008D7D96" w:rsidP="00873D1A">
            <w:pPr>
              <w:pStyle w:val="INCISO"/>
              <w:numPr>
                <w:ilvl w:val="0"/>
                <w:numId w:val="27"/>
              </w:numPr>
              <w:tabs>
                <w:tab w:val="clear" w:pos="1152"/>
              </w:tabs>
              <w:spacing w:after="0" w:line="240" w:lineRule="auto"/>
              <w:ind w:left="317"/>
              <w:rPr>
                <w:rFonts w:cs="Arial"/>
                <w:sz w:val="20"/>
              </w:rPr>
            </w:pPr>
            <w:r w:rsidRPr="00BA3C3B">
              <w:rPr>
                <w:rFonts w:cs="Arial"/>
                <w:sz w:val="20"/>
              </w:rPr>
              <w:t>DE UTILIZACIÓN DEL PERSONAL PROFESIONAL TÉCNICO, ADMINISTRATIVO Y DE SERVICIO ENCARGADO DE LA DIRECCIÓN, SUPERVISIÓN Y ADMINISTRACIÓN DE LOS TRABAJOS</w:t>
            </w:r>
          </w:p>
        </w:tc>
      </w:tr>
      <w:tr w:rsidR="00BA3C3B" w:rsidRPr="00BA3C3B" w14:paraId="20DA48F1" w14:textId="77777777" w:rsidTr="00873D1A">
        <w:tc>
          <w:tcPr>
            <w:tcW w:w="1418" w:type="dxa"/>
          </w:tcPr>
          <w:p w14:paraId="1CC10EEA" w14:textId="77777777" w:rsidR="008D7D96" w:rsidRPr="00BA3C3B" w:rsidRDefault="008D7D96" w:rsidP="00873D1A">
            <w:pPr>
              <w:pStyle w:val="INCISO"/>
              <w:tabs>
                <w:tab w:val="clear" w:pos="1152"/>
              </w:tabs>
              <w:spacing w:after="0" w:line="240" w:lineRule="auto"/>
              <w:ind w:left="0" w:firstLine="0"/>
              <w:jc w:val="center"/>
              <w:rPr>
                <w:rFonts w:cs="Arial"/>
                <w:b/>
                <w:sz w:val="20"/>
              </w:rPr>
            </w:pPr>
          </w:p>
        </w:tc>
        <w:tc>
          <w:tcPr>
            <w:tcW w:w="7968" w:type="dxa"/>
          </w:tcPr>
          <w:p w14:paraId="3565E3A0" w14:textId="77777777" w:rsidR="008D7D96" w:rsidRPr="00BA3C3B" w:rsidRDefault="008D7D96" w:rsidP="00873D1A">
            <w:pPr>
              <w:pStyle w:val="INCISO"/>
              <w:tabs>
                <w:tab w:val="clear" w:pos="1152"/>
              </w:tabs>
              <w:spacing w:after="0" w:line="240" w:lineRule="auto"/>
              <w:ind w:left="0" w:firstLine="0"/>
              <w:rPr>
                <w:rFonts w:cs="Arial"/>
                <w:sz w:val="20"/>
              </w:rPr>
            </w:pPr>
          </w:p>
        </w:tc>
      </w:tr>
      <w:tr w:rsidR="00BA3C3B" w:rsidRPr="00BA3C3B" w14:paraId="098A351A" w14:textId="77777777" w:rsidTr="00873D1A">
        <w:tc>
          <w:tcPr>
            <w:tcW w:w="1418" w:type="dxa"/>
          </w:tcPr>
          <w:p w14:paraId="712D1AE4" w14:textId="77777777" w:rsidR="008D7D96" w:rsidRPr="00BA3C3B" w:rsidRDefault="008D7D96" w:rsidP="00873D1A">
            <w:pPr>
              <w:pStyle w:val="INCISO"/>
              <w:tabs>
                <w:tab w:val="clear" w:pos="1152"/>
              </w:tabs>
              <w:spacing w:after="0" w:line="240" w:lineRule="auto"/>
              <w:ind w:left="0" w:firstLine="0"/>
              <w:jc w:val="center"/>
              <w:rPr>
                <w:rFonts w:cs="Arial"/>
                <w:b/>
                <w:sz w:val="20"/>
              </w:rPr>
            </w:pPr>
            <w:r w:rsidRPr="00BA3C3B">
              <w:rPr>
                <w:rFonts w:cs="Arial"/>
                <w:b/>
                <w:sz w:val="20"/>
              </w:rPr>
              <w:t>AE12</w:t>
            </w:r>
          </w:p>
        </w:tc>
        <w:tc>
          <w:tcPr>
            <w:tcW w:w="7968" w:type="dxa"/>
          </w:tcPr>
          <w:p w14:paraId="6A6D98C2" w14:textId="77777777" w:rsidR="008D7D96" w:rsidRPr="00BA3C3B" w:rsidRDefault="008D7D96" w:rsidP="00873D1A">
            <w:pPr>
              <w:pStyle w:val="INCISO"/>
              <w:tabs>
                <w:tab w:val="clear" w:pos="1152"/>
              </w:tabs>
              <w:spacing w:after="0" w:line="240" w:lineRule="auto"/>
              <w:ind w:left="0" w:firstLine="0"/>
              <w:rPr>
                <w:rFonts w:cs="Arial"/>
                <w:sz w:val="20"/>
              </w:rPr>
            </w:pPr>
            <w:r w:rsidRPr="00BA3C3B">
              <w:rPr>
                <w:rFonts w:cs="Arial"/>
                <w:sz w:val="20"/>
              </w:rPr>
              <w:t>CATALOGO DE CONCEPTOS</w:t>
            </w:r>
          </w:p>
        </w:tc>
      </w:tr>
      <w:tr w:rsidR="008D7D96" w:rsidRPr="00BA3C3B" w14:paraId="0FC8669B" w14:textId="77777777" w:rsidTr="00873D1A">
        <w:tc>
          <w:tcPr>
            <w:tcW w:w="1418" w:type="dxa"/>
          </w:tcPr>
          <w:p w14:paraId="1623EC22" w14:textId="77777777" w:rsidR="008D7D96" w:rsidRPr="00BA3C3B" w:rsidRDefault="008D7D96" w:rsidP="00873D1A">
            <w:pPr>
              <w:pStyle w:val="INCISO"/>
              <w:tabs>
                <w:tab w:val="clear" w:pos="1152"/>
              </w:tabs>
              <w:spacing w:after="0" w:line="240" w:lineRule="auto"/>
              <w:ind w:left="0" w:firstLine="0"/>
              <w:jc w:val="center"/>
              <w:rPr>
                <w:rFonts w:cs="Arial"/>
                <w:b/>
                <w:sz w:val="20"/>
              </w:rPr>
            </w:pPr>
          </w:p>
        </w:tc>
        <w:tc>
          <w:tcPr>
            <w:tcW w:w="7968" w:type="dxa"/>
          </w:tcPr>
          <w:p w14:paraId="7B2684FA" w14:textId="77777777" w:rsidR="008D7D96" w:rsidRPr="00BA3C3B" w:rsidRDefault="008D7D96" w:rsidP="00873D1A">
            <w:pPr>
              <w:pStyle w:val="INCISO"/>
              <w:tabs>
                <w:tab w:val="clear" w:pos="1152"/>
              </w:tabs>
              <w:spacing w:after="0" w:line="240" w:lineRule="auto"/>
              <w:ind w:left="0" w:firstLine="0"/>
              <w:rPr>
                <w:rFonts w:cs="Arial"/>
                <w:sz w:val="20"/>
              </w:rPr>
            </w:pPr>
          </w:p>
        </w:tc>
      </w:tr>
    </w:tbl>
    <w:p w14:paraId="526696CF" w14:textId="77777777" w:rsidR="00F06C3A" w:rsidRPr="00BA3C3B" w:rsidRDefault="00F06C3A" w:rsidP="008D7D96">
      <w:pPr>
        <w:tabs>
          <w:tab w:val="left" w:pos="9356"/>
        </w:tabs>
        <w:jc w:val="both"/>
        <w:rPr>
          <w:b/>
          <w:i w:val="0"/>
        </w:rPr>
      </w:pPr>
    </w:p>
    <w:p w14:paraId="1DA79A88" w14:textId="77777777" w:rsidR="000F1294" w:rsidRPr="00BA3C3B" w:rsidRDefault="000F1294" w:rsidP="000F1294">
      <w:pPr>
        <w:jc w:val="both"/>
        <w:rPr>
          <w:rFonts w:cs="Arial"/>
          <w:bCs/>
          <w:i w:val="0"/>
          <w:szCs w:val="18"/>
        </w:rPr>
      </w:pPr>
      <w:r w:rsidRPr="00BA3C3B">
        <w:rPr>
          <w:rFonts w:cs="Arial"/>
          <w:bCs/>
          <w:i w:val="0"/>
          <w:szCs w:val="18"/>
        </w:rPr>
        <w:t xml:space="preserve">Los criterios generales para la adjudicación del contrato serán: </w:t>
      </w:r>
    </w:p>
    <w:p w14:paraId="7445E1F4" w14:textId="5C5E1091" w:rsidR="000F1294" w:rsidRPr="00BA3C3B" w:rsidRDefault="000F1294" w:rsidP="000F1294">
      <w:pPr>
        <w:pStyle w:val="Prrafodelista"/>
        <w:numPr>
          <w:ilvl w:val="0"/>
          <w:numId w:val="27"/>
        </w:numPr>
        <w:jc w:val="both"/>
        <w:rPr>
          <w:rFonts w:cs="Arial"/>
          <w:bCs/>
          <w:i w:val="0"/>
          <w:szCs w:val="18"/>
        </w:rPr>
      </w:pPr>
      <w:r w:rsidRPr="00BA3C3B">
        <w:rPr>
          <w:rFonts w:cs="Arial"/>
          <w:bCs/>
          <w:i w:val="0"/>
          <w:szCs w:val="18"/>
        </w:rPr>
        <w:t>Se regirá mediante lo establecido en la Ley de Obras Públicas y Servicios Relacionadas con las mismas.</w:t>
      </w:r>
    </w:p>
    <w:p w14:paraId="37FA4946" w14:textId="352C3EBD" w:rsidR="000F1294" w:rsidRPr="00BA3C3B" w:rsidRDefault="000F1294" w:rsidP="000F1294">
      <w:pPr>
        <w:pStyle w:val="Prrafodelista"/>
        <w:numPr>
          <w:ilvl w:val="0"/>
          <w:numId w:val="27"/>
        </w:numPr>
        <w:jc w:val="both"/>
        <w:rPr>
          <w:rFonts w:cs="Arial"/>
          <w:bCs/>
          <w:i w:val="0"/>
          <w:szCs w:val="18"/>
        </w:rPr>
      </w:pPr>
      <w:r w:rsidRPr="00BA3C3B">
        <w:rPr>
          <w:rFonts w:cs="Arial"/>
          <w:bCs/>
          <w:i w:val="0"/>
          <w:szCs w:val="18"/>
        </w:rPr>
        <w:t>Las condiciones de pago son: Estarán de conformidad a lo establecido en la Ley de Obras Públicas y Servicios Relacionadas con las mismas.</w:t>
      </w:r>
    </w:p>
    <w:p w14:paraId="17D9D12F" w14:textId="2564C869" w:rsidR="000F1294" w:rsidRPr="00BA3C3B" w:rsidRDefault="000F1294" w:rsidP="000F1294">
      <w:pPr>
        <w:pStyle w:val="Prrafodelista"/>
        <w:numPr>
          <w:ilvl w:val="0"/>
          <w:numId w:val="27"/>
        </w:numPr>
        <w:jc w:val="both"/>
        <w:rPr>
          <w:rFonts w:cs="Arial"/>
          <w:bCs/>
          <w:i w:val="0"/>
          <w:iCs/>
          <w:szCs w:val="18"/>
        </w:rPr>
      </w:pPr>
      <w:r w:rsidRPr="00BA3C3B">
        <w:rPr>
          <w:rFonts w:cs="Arial"/>
          <w:bCs/>
          <w:i w:val="0"/>
          <w:szCs w:val="18"/>
        </w:rPr>
        <w:t>Ninguna de las condiciones establecidas en las bases de licitación, así como las proposiciones presentadas por los licitantes, podrán ser negociadas</w:t>
      </w:r>
      <w:r w:rsidRPr="00BA3C3B">
        <w:rPr>
          <w:rFonts w:cs="Arial"/>
          <w:bCs/>
          <w:i w:val="0"/>
          <w:iCs/>
          <w:szCs w:val="18"/>
        </w:rPr>
        <w:t>.</w:t>
      </w:r>
    </w:p>
    <w:p w14:paraId="1A3AA7E2" w14:textId="2E27F6E1" w:rsidR="000F1294" w:rsidRPr="00BA3C3B" w:rsidRDefault="000F1294" w:rsidP="000F1294">
      <w:pPr>
        <w:pStyle w:val="Prrafodelista"/>
        <w:numPr>
          <w:ilvl w:val="0"/>
          <w:numId w:val="27"/>
        </w:numPr>
        <w:jc w:val="both"/>
        <w:rPr>
          <w:rFonts w:cs="Arial"/>
          <w:bCs/>
          <w:i w:val="0"/>
          <w:noProof/>
          <w:szCs w:val="18"/>
          <w:u w:val="single"/>
        </w:rPr>
      </w:pPr>
      <w:r w:rsidRPr="00BA3C3B">
        <w:rPr>
          <w:rFonts w:cs="Arial"/>
          <w:bCs/>
          <w:i w:val="0"/>
          <w:szCs w:val="18"/>
        </w:rPr>
        <w:t xml:space="preserve">La empresa, las agrupaciones de empresas y las personas físicas deberán contar con un capital contable de </w:t>
      </w:r>
      <w:r w:rsidR="00BA3C3B" w:rsidRPr="00BA3C3B">
        <w:rPr>
          <w:b/>
          <w:i w:val="0"/>
          <w:u w:val="single"/>
        </w:rPr>
        <w:t>[[</w:t>
      </w:r>
      <w:r w:rsidR="00BA3C3B" w:rsidRPr="00BA3C3B">
        <w:rPr>
          <w:b/>
          <w:i w:val="0"/>
          <w:u w:val="single"/>
        </w:rPr>
        <w:t>CAPITAL CONTABLE NECESARIO PARA PARTICIPAR</w:t>
      </w:r>
      <w:r w:rsidR="00BA3C3B" w:rsidRPr="00BA3C3B">
        <w:rPr>
          <w:b/>
          <w:i w:val="0"/>
          <w:u w:val="single"/>
        </w:rPr>
        <w:t>]]</w:t>
      </w:r>
    </w:p>
    <w:p w14:paraId="5747383B" w14:textId="77777777" w:rsidR="000F1294" w:rsidRPr="00BA3C3B" w:rsidRDefault="000F1294" w:rsidP="000F1294">
      <w:pPr>
        <w:jc w:val="both"/>
        <w:rPr>
          <w:rFonts w:cs="Arial"/>
          <w:bCs/>
          <w:i w:val="0"/>
          <w:szCs w:val="18"/>
        </w:rPr>
      </w:pPr>
      <w:r w:rsidRPr="00BA3C3B">
        <w:rPr>
          <w:rFonts w:cs="Arial"/>
          <w:bCs/>
          <w:i w:val="0"/>
          <w:szCs w:val="18"/>
        </w:rPr>
        <w:t>.</w:t>
      </w:r>
    </w:p>
    <w:p w14:paraId="6358332F" w14:textId="77777777" w:rsidR="000F1294" w:rsidRPr="00BA3C3B" w:rsidRDefault="000F1294" w:rsidP="008D7D96">
      <w:pPr>
        <w:tabs>
          <w:tab w:val="left" w:pos="9356"/>
        </w:tabs>
        <w:jc w:val="both"/>
        <w:rPr>
          <w:b/>
          <w:i w:val="0"/>
        </w:rPr>
      </w:pPr>
    </w:p>
    <w:p w14:paraId="13D1D786" w14:textId="77777777" w:rsidR="000F1294" w:rsidRPr="00BA3C3B" w:rsidRDefault="000F1294" w:rsidP="008D7D96">
      <w:pPr>
        <w:tabs>
          <w:tab w:val="left" w:pos="9356"/>
        </w:tabs>
        <w:jc w:val="both"/>
        <w:rPr>
          <w:b/>
          <w:i w:val="0"/>
        </w:rPr>
      </w:pPr>
    </w:p>
    <w:p w14:paraId="1614FE7C" w14:textId="7444C89E" w:rsidR="008D7D96" w:rsidRPr="00BA3C3B" w:rsidRDefault="00672B92" w:rsidP="008D7D96">
      <w:pPr>
        <w:tabs>
          <w:tab w:val="left" w:pos="9356"/>
        </w:tabs>
        <w:jc w:val="both"/>
        <w:rPr>
          <w:b/>
          <w:i w:val="0"/>
        </w:rPr>
      </w:pPr>
      <w:r w:rsidRPr="00BA3C3B">
        <w:rPr>
          <w:b/>
          <w:i w:val="0"/>
        </w:rPr>
        <w:t>4.3 IDIOMA</w:t>
      </w:r>
    </w:p>
    <w:p w14:paraId="3E739B09" w14:textId="77777777" w:rsidR="008D7D96" w:rsidRPr="00BA3C3B" w:rsidRDefault="008D7D96" w:rsidP="008D7D96">
      <w:pPr>
        <w:tabs>
          <w:tab w:val="left" w:pos="9356"/>
        </w:tabs>
        <w:jc w:val="both"/>
        <w:rPr>
          <w:i w:val="0"/>
        </w:rPr>
      </w:pPr>
    </w:p>
    <w:p w14:paraId="740F86C0" w14:textId="77777777" w:rsidR="008D7D96" w:rsidRPr="00BA3C3B" w:rsidRDefault="008D7D96" w:rsidP="008D7D96">
      <w:pPr>
        <w:tabs>
          <w:tab w:val="left" w:pos="9356"/>
        </w:tabs>
        <w:jc w:val="both"/>
        <w:rPr>
          <w:i w:val="0"/>
        </w:rPr>
      </w:pPr>
      <w:r w:rsidRPr="00BA3C3B">
        <w:rPr>
          <w:i w:val="0"/>
        </w:rPr>
        <w:t>Todos los documentos relacionados con la propuesta deberán presentarse en idioma español.</w:t>
      </w:r>
    </w:p>
    <w:p w14:paraId="12B175D4" w14:textId="77777777" w:rsidR="008D7D96" w:rsidRPr="00BA3C3B" w:rsidRDefault="008D7D96" w:rsidP="008D7D96">
      <w:pPr>
        <w:tabs>
          <w:tab w:val="left" w:pos="9356"/>
        </w:tabs>
        <w:jc w:val="both"/>
        <w:rPr>
          <w:b/>
          <w:i w:val="0"/>
        </w:rPr>
      </w:pPr>
    </w:p>
    <w:p w14:paraId="3D020614" w14:textId="473EC204" w:rsidR="008D7D96" w:rsidRPr="00BA3C3B" w:rsidRDefault="00672B92" w:rsidP="008D7D96">
      <w:pPr>
        <w:tabs>
          <w:tab w:val="left" w:pos="9356"/>
        </w:tabs>
        <w:jc w:val="both"/>
        <w:rPr>
          <w:b/>
          <w:i w:val="0"/>
        </w:rPr>
      </w:pPr>
      <w:r w:rsidRPr="00BA3C3B">
        <w:rPr>
          <w:b/>
          <w:i w:val="0"/>
        </w:rPr>
        <w:t>4.4 MONEDA</w:t>
      </w:r>
    </w:p>
    <w:p w14:paraId="11B012B9" w14:textId="77777777" w:rsidR="008D7D96" w:rsidRPr="00BA3C3B" w:rsidRDefault="008D7D96" w:rsidP="008D7D96">
      <w:pPr>
        <w:tabs>
          <w:tab w:val="left" w:pos="9356"/>
        </w:tabs>
        <w:jc w:val="both"/>
        <w:rPr>
          <w:b/>
          <w:i w:val="0"/>
        </w:rPr>
      </w:pPr>
    </w:p>
    <w:p w14:paraId="2ACAF470" w14:textId="77777777" w:rsidR="008D7D96" w:rsidRPr="00BA3C3B" w:rsidRDefault="008D7D96" w:rsidP="008D7D96">
      <w:pPr>
        <w:pStyle w:val="Textoindependiente"/>
        <w:tabs>
          <w:tab w:val="left" w:pos="9356"/>
        </w:tabs>
        <w:rPr>
          <w:i w:val="0"/>
        </w:rPr>
      </w:pPr>
      <w:r w:rsidRPr="00BA3C3B">
        <w:rPr>
          <w:i w:val="0"/>
        </w:rPr>
        <w:t>La moneda en que deberán presentarse las proposiciones será: Peso mexicano.</w:t>
      </w:r>
    </w:p>
    <w:p w14:paraId="47102D20" w14:textId="77777777" w:rsidR="008D7D96" w:rsidRPr="00BA3C3B" w:rsidRDefault="008D7D96" w:rsidP="008D7D96">
      <w:pPr>
        <w:tabs>
          <w:tab w:val="left" w:pos="9356"/>
        </w:tabs>
        <w:jc w:val="both"/>
        <w:rPr>
          <w:b/>
          <w:i w:val="0"/>
        </w:rPr>
      </w:pPr>
    </w:p>
    <w:p w14:paraId="52A0068E" w14:textId="77777777" w:rsidR="008D7D96" w:rsidRPr="00BA3C3B" w:rsidRDefault="008D7D96" w:rsidP="008D7D96">
      <w:pPr>
        <w:numPr>
          <w:ilvl w:val="1"/>
          <w:numId w:val="8"/>
        </w:numPr>
        <w:tabs>
          <w:tab w:val="left" w:pos="9356"/>
        </w:tabs>
        <w:ind w:left="0" w:firstLine="0"/>
        <w:jc w:val="both"/>
        <w:rPr>
          <w:b/>
          <w:i w:val="0"/>
        </w:rPr>
      </w:pPr>
      <w:r w:rsidRPr="00BA3C3B">
        <w:rPr>
          <w:b/>
          <w:i w:val="0"/>
        </w:rPr>
        <w:t>ANTICIPOS</w:t>
      </w:r>
    </w:p>
    <w:p w14:paraId="60285EEF" w14:textId="77777777" w:rsidR="008D7D96" w:rsidRPr="00BA3C3B" w:rsidRDefault="008D7D96" w:rsidP="008D7D96">
      <w:pPr>
        <w:tabs>
          <w:tab w:val="left" w:pos="9356"/>
        </w:tabs>
        <w:jc w:val="both"/>
        <w:rPr>
          <w:i w:val="0"/>
        </w:rPr>
      </w:pPr>
    </w:p>
    <w:p w14:paraId="07CEDF81" w14:textId="77777777" w:rsidR="008D7D96" w:rsidRPr="00BA3C3B" w:rsidRDefault="008D7D96" w:rsidP="008D7D96">
      <w:pPr>
        <w:pStyle w:val="ROMANOS"/>
        <w:tabs>
          <w:tab w:val="left" w:pos="9356"/>
        </w:tabs>
        <w:spacing w:after="0" w:line="240" w:lineRule="auto"/>
        <w:ind w:left="0" w:firstLine="0"/>
        <w:rPr>
          <w:i w:val="0"/>
          <w:sz w:val="20"/>
        </w:rPr>
      </w:pPr>
      <w:r w:rsidRPr="00BA3C3B">
        <w:rPr>
          <w:i w:val="0"/>
          <w:sz w:val="20"/>
        </w:rPr>
        <w:t>A).- Se otorgará el</w:t>
      </w:r>
      <w:r w:rsidRPr="00BA3C3B">
        <w:rPr>
          <w:b/>
          <w:i w:val="0"/>
          <w:sz w:val="20"/>
        </w:rPr>
        <w:t xml:space="preserve"> </w:t>
      </w:r>
      <w:r w:rsidRPr="00BA3C3B">
        <w:rPr>
          <w:i w:val="0"/>
          <w:sz w:val="20"/>
        </w:rPr>
        <w:t>30% (treinta por ciento) de la asignación presupuestal aprobada al contrato en el ejercicio de que se trate para que el contratista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que deberán otorgar.</w:t>
      </w:r>
    </w:p>
    <w:p w14:paraId="10684D2C" w14:textId="77777777" w:rsidR="00AB22FF" w:rsidRPr="00BA3C3B" w:rsidRDefault="00AB22FF" w:rsidP="008D7D96">
      <w:pPr>
        <w:pStyle w:val="ROMANOS"/>
        <w:tabs>
          <w:tab w:val="left" w:pos="9356"/>
        </w:tabs>
        <w:spacing w:after="0" w:line="240" w:lineRule="auto"/>
        <w:ind w:left="0" w:firstLine="0"/>
        <w:rPr>
          <w:i w:val="0"/>
          <w:sz w:val="20"/>
        </w:rPr>
      </w:pPr>
    </w:p>
    <w:p w14:paraId="266101D3" w14:textId="77777777" w:rsidR="008D7D96" w:rsidRPr="00BA3C3B" w:rsidRDefault="008D7D96" w:rsidP="008D7D96">
      <w:pPr>
        <w:pStyle w:val="ROMANOS"/>
        <w:tabs>
          <w:tab w:val="left" w:pos="9356"/>
        </w:tabs>
        <w:spacing w:after="0" w:line="240" w:lineRule="auto"/>
        <w:ind w:left="0" w:firstLine="0"/>
        <w:rPr>
          <w:i w:val="0"/>
          <w:sz w:val="20"/>
        </w:rPr>
      </w:pPr>
      <w:r w:rsidRPr="00BA3C3B">
        <w:rPr>
          <w:i w:val="0"/>
          <w:sz w:val="20"/>
        </w:rPr>
        <w:t>El importe de los anticipos que se otorguen al licitante será el que resulte de aplicar el porcentaje señalado en la convocatoria y en estas bases, al monto total de la propuesta, si los trabajos se realizan en un solo ejercicio. Cuando los trabajos se realicen en más de un ejercicio, el monto se obtendrá aplicando el porcentaje señalado a la asignación presupuestaria aprobada para este contrato en el ejercicio de que se trate</w:t>
      </w:r>
    </w:p>
    <w:p w14:paraId="728FCAB3" w14:textId="77777777" w:rsidR="008D7D96" w:rsidRPr="00BA3C3B" w:rsidRDefault="008D7D96" w:rsidP="008D7D96">
      <w:pPr>
        <w:pStyle w:val="ROMANOS"/>
        <w:spacing w:after="0" w:line="240" w:lineRule="auto"/>
        <w:ind w:left="0" w:right="702" w:firstLine="0"/>
        <w:rPr>
          <w:i w:val="0"/>
          <w:sz w:val="20"/>
        </w:rPr>
      </w:pPr>
    </w:p>
    <w:p w14:paraId="11602712" w14:textId="383AAE60" w:rsidR="008D7D96" w:rsidRPr="00BA3C3B" w:rsidRDefault="00672B92" w:rsidP="008D7D96">
      <w:pPr>
        <w:ind w:right="702"/>
        <w:jc w:val="both"/>
        <w:rPr>
          <w:b/>
          <w:i w:val="0"/>
        </w:rPr>
      </w:pPr>
      <w:r w:rsidRPr="00BA3C3B">
        <w:rPr>
          <w:b/>
          <w:i w:val="0"/>
        </w:rPr>
        <w:t>4.6 AJUSTE</w:t>
      </w:r>
      <w:r w:rsidR="008D7D96" w:rsidRPr="00BA3C3B">
        <w:rPr>
          <w:b/>
          <w:i w:val="0"/>
        </w:rPr>
        <w:t xml:space="preserve"> DE COSTOS</w:t>
      </w:r>
    </w:p>
    <w:p w14:paraId="30C7A2B3" w14:textId="77777777" w:rsidR="008D7D96" w:rsidRPr="00BA3C3B" w:rsidRDefault="008D7D96" w:rsidP="008D7D96">
      <w:pPr>
        <w:pStyle w:val="Textoindependiente31"/>
        <w:rPr>
          <w:i w:val="0"/>
          <w:sz w:val="20"/>
        </w:rPr>
      </w:pPr>
    </w:p>
    <w:p w14:paraId="75B9799A" w14:textId="2792B6BE" w:rsidR="008D7D96" w:rsidRPr="00BA3C3B" w:rsidRDefault="008D7D96" w:rsidP="008D7D96">
      <w:pPr>
        <w:pStyle w:val="Textoindependiente21"/>
        <w:ind w:left="0"/>
        <w:rPr>
          <w:i w:val="0"/>
          <w:iCs/>
        </w:rPr>
      </w:pPr>
      <w:r w:rsidRPr="00BA3C3B">
        <w:rPr>
          <w:i w:val="0"/>
          <w:iCs/>
        </w:rPr>
        <w:t xml:space="preserve">El R. Ayuntamiento de Matamoros a través de la Secretaria de Desarrollo Urbano y Ecología de acuerdo a lo señalado en el Artículo 56 de la Ley de Obras Públicas y Servicios Relacionados con las Mismas, determina que el procedimiento de ajuste de </w:t>
      </w:r>
      <w:r w:rsidR="00F43869" w:rsidRPr="00BA3C3B">
        <w:rPr>
          <w:i w:val="0"/>
          <w:iCs/>
        </w:rPr>
        <w:t>costos</w:t>
      </w:r>
      <w:r w:rsidRPr="00BA3C3B">
        <w:rPr>
          <w:i w:val="0"/>
          <w:iCs/>
        </w:rPr>
        <w:t xml:space="preserve"> se lleve a cabo de acuerdo a lo señalado en la fracción I del Artículo 57 de la citada ley. La aplicación de los procedimientos para ajuste de costos se hará como lo determina el artículo 58 de la citada Ley de Obras Públicas y Servicios Relacionados con las Mismas.</w:t>
      </w:r>
    </w:p>
    <w:p w14:paraId="677AFB35" w14:textId="77777777" w:rsidR="008D7D96" w:rsidRPr="00BA3C3B" w:rsidRDefault="008D7D96" w:rsidP="008D7D96">
      <w:pPr>
        <w:jc w:val="both"/>
        <w:rPr>
          <w:i w:val="0"/>
        </w:rPr>
      </w:pPr>
    </w:p>
    <w:p w14:paraId="7404209A" w14:textId="77777777" w:rsidR="008D7D96" w:rsidRPr="00BA3C3B" w:rsidRDefault="008D7D96" w:rsidP="008D7D96">
      <w:pPr>
        <w:jc w:val="both"/>
        <w:rPr>
          <w:i w:val="0"/>
        </w:rPr>
      </w:pPr>
      <w:r w:rsidRPr="00BA3C3B">
        <w:rPr>
          <w:i w:val="0"/>
        </w:rPr>
        <w:t xml:space="preserve">Este procedimiento regirá durante la vigencia del contrato. (Artículo 46, fracción </w:t>
      </w:r>
      <w:proofErr w:type="spellStart"/>
      <w:r w:rsidRPr="00BA3C3B">
        <w:rPr>
          <w:i w:val="0"/>
        </w:rPr>
        <w:t>Xl</w:t>
      </w:r>
      <w:proofErr w:type="spellEnd"/>
      <w:r w:rsidRPr="00BA3C3B">
        <w:rPr>
          <w:i w:val="0"/>
        </w:rPr>
        <w:t xml:space="preserve"> de la Ley de Obras Públicas y Servicios Relacionados con las Mismas).</w:t>
      </w:r>
    </w:p>
    <w:p w14:paraId="5D63B9EA" w14:textId="77777777" w:rsidR="008D7D96" w:rsidRPr="00BA3C3B" w:rsidRDefault="008D7D96" w:rsidP="008D7D96">
      <w:pPr>
        <w:jc w:val="both"/>
        <w:rPr>
          <w:i w:val="0"/>
        </w:rPr>
      </w:pPr>
    </w:p>
    <w:p w14:paraId="55E03D84" w14:textId="77777777" w:rsidR="008D7D96" w:rsidRPr="00BA3C3B" w:rsidRDefault="008D7D96" w:rsidP="008D7D96">
      <w:pPr>
        <w:jc w:val="both"/>
        <w:rPr>
          <w:i w:val="0"/>
        </w:rPr>
      </w:pPr>
      <w:r w:rsidRPr="00BA3C3B">
        <w:rPr>
          <w:i w:val="0"/>
        </w:rPr>
        <w:t xml:space="preserve">Para efectos de la aplicación de ajuste de costos, se estará a lo señalado en el Capítulo Quinto del Reglamento de la Ley de Obras Públicas y Servicios Relacionados con las Mismas </w:t>
      </w:r>
    </w:p>
    <w:p w14:paraId="16A4E64B" w14:textId="77777777" w:rsidR="008D7D96" w:rsidRPr="00BA3C3B" w:rsidRDefault="008D7D96" w:rsidP="008D7D96">
      <w:pPr>
        <w:jc w:val="both"/>
        <w:rPr>
          <w:i w:val="0"/>
        </w:rPr>
      </w:pPr>
    </w:p>
    <w:p w14:paraId="4F238FF4" w14:textId="15E0DCCB" w:rsidR="008D7D96" w:rsidRPr="00BA3C3B" w:rsidRDefault="00672B92" w:rsidP="008D7D96">
      <w:pPr>
        <w:jc w:val="both"/>
        <w:rPr>
          <w:b/>
          <w:i w:val="0"/>
        </w:rPr>
      </w:pPr>
      <w:r w:rsidRPr="00BA3C3B">
        <w:rPr>
          <w:b/>
          <w:i w:val="0"/>
        </w:rPr>
        <w:t>4.7 CONDICIONES</w:t>
      </w:r>
      <w:r w:rsidR="008D7D96" w:rsidRPr="00BA3C3B">
        <w:rPr>
          <w:b/>
          <w:i w:val="0"/>
        </w:rPr>
        <w:t xml:space="preserve"> DEL PRECIO</w:t>
      </w:r>
    </w:p>
    <w:p w14:paraId="22567323" w14:textId="77777777" w:rsidR="008D7D96" w:rsidRPr="00BA3C3B" w:rsidRDefault="008D7D96" w:rsidP="008D7D96">
      <w:pPr>
        <w:jc w:val="both"/>
        <w:rPr>
          <w:i w:val="0"/>
        </w:rPr>
      </w:pPr>
    </w:p>
    <w:p w14:paraId="698BC3FA" w14:textId="77777777" w:rsidR="008D7D96" w:rsidRPr="00BA3C3B" w:rsidRDefault="008D7D96" w:rsidP="008D7D96">
      <w:pPr>
        <w:jc w:val="both"/>
        <w:rPr>
          <w:i w:val="0"/>
        </w:rPr>
      </w:pPr>
      <w:r w:rsidRPr="00BA3C3B">
        <w:rPr>
          <w:i w:val="0"/>
        </w:rPr>
        <w:t>El contratista recibirá, a través de la Tesorería Municipal el pago total que deba cubrírsele por unidad de concepto de trabajos terminados, ejecutado conforme al proyecto, especificaciones de construcción y normas de calidad requeridas.</w:t>
      </w:r>
    </w:p>
    <w:p w14:paraId="31EA4BDA" w14:textId="77777777" w:rsidR="008D7D96" w:rsidRPr="00BA3C3B" w:rsidRDefault="008D7D96" w:rsidP="008D7D96">
      <w:pPr>
        <w:jc w:val="both"/>
        <w:rPr>
          <w:b/>
          <w:i w:val="0"/>
        </w:rPr>
      </w:pPr>
    </w:p>
    <w:p w14:paraId="046CB19B" w14:textId="5E1555FE" w:rsidR="008D7D96" w:rsidRPr="00BA3C3B" w:rsidRDefault="00672B92" w:rsidP="008D7D96">
      <w:pPr>
        <w:jc w:val="both"/>
        <w:rPr>
          <w:b/>
          <w:i w:val="0"/>
        </w:rPr>
      </w:pPr>
      <w:r w:rsidRPr="00BA3C3B">
        <w:rPr>
          <w:b/>
          <w:i w:val="0"/>
        </w:rPr>
        <w:t>4.8 FORMA</w:t>
      </w:r>
      <w:r w:rsidR="008D7D96" w:rsidRPr="00BA3C3B">
        <w:rPr>
          <w:b/>
          <w:i w:val="0"/>
        </w:rPr>
        <w:t xml:space="preserve"> Y TÉRMINOS DE PAGO DE LOS TRABAJOS</w:t>
      </w:r>
    </w:p>
    <w:p w14:paraId="58E63EC1" w14:textId="77777777" w:rsidR="008D7D96" w:rsidRPr="00BA3C3B" w:rsidRDefault="008D7D96" w:rsidP="008D7D96">
      <w:pPr>
        <w:jc w:val="both"/>
        <w:rPr>
          <w:i w:val="0"/>
        </w:rPr>
      </w:pPr>
    </w:p>
    <w:p w14:paraId="14025BD7" w14:textId="46FFEA90" w:rsidR="008D7D96" w:rsidRPr="00BA3C3B" w:rsidRDefault="008D7D96" w:rsidP="008D7D96">
      <w:pPr>
        <w:pStyle w:val="Textoindependiente21"/>
        <w:ind w:left="0"/>
        <w:rPr>
          <w:i w:val="0"/>
        </w:rPr>
      </w:pPr>
      <w:r w:rsidRPr="00BA3C3B">
        <w:rPr>
          <w:i w:val="0"/>
          <w:iCs/>
        </w:rPr>
        <w:t xml:space="preserve">Las partes convienen que los trabajos objeto del presente contrato, se paguen conforme a lo establecido en </w:t>
      </w:r>
      <w:proofErr w:type="spellStart"/>
      <w:r w:rsidRPr="00BA3C3B">
        <w:rPr>
          <w:i w:val="0"/>
          <w:iCs/>
        </w:rPr>
        <w:t>él</w:t>
      </w:r>
      <w:proofErr w:type="spellEnd"/>
      <w:r w:rsidRPr="00BA3C3B">
        <w:rPr>
          <w:i w:val="0"/>
          <w:iCs/>
        </w:rPr>
        <w:t xml:space="preserve"> catálogo de conceptos, mediante la formulación de estimaciones que abarcaran un periodo mensual</w:t>
      </w:r>
      <w:r w:rsidRPr="00BA3C3B">
        <w:rPr>
          <w:b/>
          <w:i w:val="0"/>
          <w:iCs/>
        </w:rPr>
        <w:t>,</w:t>
      </w:r>
      <w:r w:rsidRPr="00BA3C3B">
        <w:rPr>
          <w:i w:val="0"/>
          <w:iCs/>
        </w:rPr>
        <w:t xml:space="preserve"> las que serán presentadas por "El Contratista" a la residencia de obra dentro de los seis (6) días naturales siguientes a la fecha de corte para el pago de las mismas, la que será el día último de cada periodo acordado, la residencia de obra dentro de los quince (15) días naturales siguientes, deberá revisar y, en su caso, autorizar las estimaciones, mismas </w:t>
      </w:r>
      <w:r w:rsidRPr="00BA3C3B">
        <w:rPr>
          <w:i w:val="0"/>
          <w:iCs/>
        </w:rPr>
        <w:lastRenderedPageBreak/>
        <w:t xml:space="preserve">que serán pagadas en las oficinas de la Tesorería Municipal, ubicadas en calle sexta s/n entre González y Morelos, zona Centro, 8-10-80-00 dentro de un plazo no mayor de veinte (20) días naturales, contados a partir de la fecha en que hayan sido autorizadas por la residencia de obra. Las diferencias técnicas o numéricas que no puedan ser autorizadas dentro de dicho plazo, se resolverán y, en su caso, se incorporarán en la siguiente estimación, conforme a lo establecido en el Artículo 54 de la Ley de Obras </w:t>
      </w:r>
      <w:r w:rsidR="00F43869" w:rsidRPr="00BA3C3B">
        <w:rPr>
          <w:i w:val="0"/>
          <w:iCs/>
        </w:rPr>
        <w:t>Públicas</w:t>
      </w:r>
      <w:r w:rsidRPr="00BA3C3B">
        <w:rPr>
          <w:i w:val="0"/>
          <w:iCs/>
        </w:rPr>
        <w:t xml:space="preserve"> y Servicios Relacionados con las Mismas</w:t>
      </w:r>
      <w:r w:rsidRPr="00BA3C3B">
        <w:t>.</w:t>
      </w:r>
    </w:p>
    <w:p w14:paraId="398A05E5" w14:textId="77777777" w:rsidR="008D7D96" w:rsidRPr="00BA3C3B" w:rsidRDefault="008D7D96" w:rsidP="008D7D96">
      <w:pPr>
        <w:pStyle w:val="Textoindependiente21"/>
        <w:ind w:left="0"/>
        <w:rPr>
          <w:i w:val="0"/>
        </w:rPr>
      </w:pPr>
    </w:p>
    <w:p w14:paraId="7F110445" w14:textId="4D165B51" w:rsidR="008D7D96" w:rsidRPr="00BA3C3B" w:rsidRDefault="008D7D96" w:rsidP="008D7D96">
      <w:pPr>
        <w:pStyle w:val="Textoindependiente21"/>
        <w:ind w:left="0"/>
        <w:rPr>
          <w:i w:val="0"/>
          <w:iCs/>
        </w:rPr>
      </w:pPr>
      <w:r w:rsidRPr="00BA3C3B">
        <w:rPr>
          <w:i w:val="0"/>
          <w:iCs/>
        </w:rPr>
        <w:t xml:space="preserve">Para cubrir el pago de los trabajos, presentados por el contratista a través de las estimaciones, éstos se harán con los recursos </w:t>
      </w:r>
      <w:r w:rsidR="008A7A71" w:rsidRPr="00BA3C3B">
        <w:rPr>
          <w:b/>
          <w:bCs/>
          <w:i w:val="0"/>
          <w:iCs/>
          <w:u w:val="single"/>
        </w:rPr>
        <w:t xml:space="preserve">del </w:t>
      </w:r>
      <w:r w:rsidR="00BA3C3B" w:rsidRPr="00BA3C3B">
        <w:rPr>
          <w:b/>
          <w:i w:val="0"/>
          <w:u w:val="single"/>
          <w:lang w:val="es-MX"/>
        </w:rPr>
        <w:t>[[</w:t>
      </w:r>
      <w:r w:rsidR="00BA3C3B" w:rsidRPr="00BA3C3B">
        <w:rPr>
          <w:b/>
          <w:i w:val="0"/>
          <w:u w:val="single"/>
        </w:rPr>
        <w:t>PROGRAMA ORIGEN DE LOS RECURSOS</w:t>
      </w:r>
      <w:r w:rsidR="00BA3C3B" w:rsidRPr="00BA3C3B">
        <w:rPr>
          <w:b/>
          <w:i w:val="0"/>
          <w:u w:val="single"/>
          <w:lang w:val="es-MX"/>
        </w:rPr>
        <w:t>]]</w:t>
      </w:r>
      <w:r w:rsidR="00BA3C3B" w:rsidRPr="00BA3C3B">
        <w:rPr>
          <w:b/>
          <w:bCs/>
          <w:i w:val="0"/>
          <w:u w:val="single"/>
        </w:rPr>
        <w:t>.</w:t>
      </w:r>
      <w:r w:rsidR="00BA3C3B" w:rsidRPr="00BA3C3B">
        <w:rPr>
          <w:b/>
          <w:bCs/>
          <w:i w:val="0"/>
        </w:rPr>
        <w:t xml:space="preserve"> </w:t>
      </w:r>
      <w:r w:rsidRPr="00BA3C3B">
        <w:rPr>
          <w:i w:val="0"/>
          <w:iCs/>
        </w:rPr>
        <w:t>Por lo anterior, los pagos podrán realizarse de manera parcial, o hasta el momento de tener el monto total de lo estimado para cubrir su pago.</w:t>
      </w:r>
    </w:p>
    <w:p w14:paraId="4ADDC25A" w14:textId="77777777" w:rsidR="008D7D96" w:rsidRPr="00BA3C3B" w:rsidRDefault="008D7D96" w:rsidP="008D7D96">
      <w:pPr>
        <w:pStyle w:val="Textoindependiente21"/>
        <w:ind w:left="0"/>
        <w:rPr>
          <w:i w:val="0"/>
          <w:iCs/>
        </w:rPr>
      </w:pPr>
    </w:p>
    <w:p w14:paraId="3875D721" w14:textId="5F30726A" w:rsidR="008D7D96" w:rsidRPr="00BA3C3B" w:rsidRDefault="00672B92" w:rsidP="008D7D96">
      <w:pPr>
        <w:jc w:val="both"/>
        <w:rPr>
          <w:b/>
          <w:i w:val="0"/>
        </w:rPr>
      </w:pPr>
      <w:r w:rsidRPr="00BA3C3B">
        <w:rPr>
          <w:b/>
          <w:i w:val="0"/>
        </w:rPr>
        <w:t>4.9 PROHIBICIÓN</w:t>
      </w:r>
      <w:r w:rsidR="008D7D96" w:rsidRPr="00BA3C3B">
        <w:rPr>
          <w:b/>
          <w:i w:val="0"/>
        </w:rPr>
        <w:t xml:space="preserve"> DE LA NEGOCIACIÓN</w:t>
      </w:r>
    </w:p>
    <w:p w14:paraId="1BCADE10" w14:textId="77777777" w:rsidR="008D7D96" w:rsidRPr="00BA3C3B" w:rsidRDefault="008D7D96" w:rsidP="008D7D96">
      <w:pPr>
        <w:jc w:val="both"/>
        <w:rPr>
          <w:i w:val="0"/>
        </w:rPr>
      </w:pPr>
    </w:p>
    <w:p w14:paraId="50B5D3D1" w14:textId="77777777" w:rsidR="008D7D96" w:rsidRPr="00BA3C3B" w:rsidRDefault="008D7D96" w:rsidP="008D7D96">
      <w:pPr>
        <w:pStyle w:val="Textoindependiente21"/>
        <w:ind w:left="0"/>
        <w:rPr>
          <w:i w:val="0"/>
          <w:iCs/>
        </w:rPr>
      </w:pPr>
      <w:r w:rsidRPr="00BA3C3B">
        <w:rPr>
          <w:i w:val="0"/>
          <w:iCs/>
        </w:rPr>
        <w:t>Ninguna de las condiciones contenidas en las bases de la Licitación, así como en las proposiciones presentadas por los Licitantes, podrán ser negociadas, conforme a lo establecido en el artículo 27, párrafo Cuarto de la Ley de Obras Públicas y Servicios Relacionados con las Mismas.</w:t>
      </w:r>
    </w:p>
    <w:p w14:paraId="61C5EE69" w14:textId="77777777" w:rsidR="001D1A05" w:rsidRPr="00BA3C3B" w:rsidRDefault="001D1A05" w:rsidP="008D7D96">
      <w:pPr>
        <w:jc w:val="both"/>
        <w:rPr>
          <w:b/>
          <w:i w:val="0"/>
        </w:rPr>
      </w:pPr>
    </w:p>
    <w:p w14:paraId="10D79F9B" w14:textId="203D7AFE" w:rsidR="008D7D96" w:rsidRPr="00BA3C3B" w:rsidRDefault="00672B92" w:rsidP="008D7D96">
      <w:pPr>
        <w:jc w:val="both"/>
        <w:rPr>
          <w:b/>
          <w:i w:val="0"/>
        </w:rPr>
      </w:pPr>
      <w:r w:rsidRPr="00BA3C3B">
        <w:rPr>
          <w:b/>
          <w:i w:val="0"/>
        </w:rPr>
        <w:t>4.10 RETENCIONES</w:t>
      </w:r>
    </w:p>
    <w:p w14:paraId="3B12C338" w14:textId="77777777" w:rsidR="008D7D96" w:rsidRPr="00BA3C3B" w:rsidRDefault="008D7D96" w:rsidP="008D7D96">
      <w:pPr>
        <w:jc w:val="both"/>
        <w:rPr>
          <w:b/>
          <w:i w:val="0"/>
        </w:rPr>
      </w:pPr>
    </w:p>
    <w:p w14:paraId="59D800E0" w14:textId="421C334E" w:rsidR="008D7D96" w:rsidRPr="00BA3C3B" w:rsidRDefault="00E439C9" w:rsidP="008D7D96">
      <w:pPr>
        <w:jc w:val="both"/>
        <w:rPr>
          <w:i w:val="0"/>
        </w:rPr>
      </w:pPr>
      <w:r w:rsidRPr="00BA3C3B">
        <w:rPr>
          <w:i w:val="0"/>
        </w:rPr>
        <w:t>E</w:t>
      </w:r>
      <w:r w:rsidR="008D7D96" w:rsidRPr="00BA3C3B">
        <w:rPr>
          <w:i w:val="0"/>
        </w:rPr>
        <w:t xml:space="preserve">l contratista al que se le adjudique el </w:t>
      </w:r>
      <w:r w:rsidR="00672B92" w:rsidRPr="00BA3C3B">
        <w:rPr>
          <w:i w:val="0"/>
        </w:rPr>
        <w:t>contrato</w:t>
      </w:r>
      <w:r w:rsidR="008D7D96" w:rsidRPr="00BA3C3B">
        <w:rPr>
          <w:i w:val="0"/>
        </w:rPr>
        <w:t xml:space="preserve"> aceptará que del importe de cada estimación le sea retenido el cinco al millar por concepto de Servicio de Inspección y Vigilancia de la </w:t>
      </w:r>
      <w:r w:rsidR="008D7D96" w:rsidRPr="00BA3C3B">
        <w:rPr>
          <w:b/>
          <w:i w:val="0"/>
        </w:rPr>
        <w:t>Secretaría de la Función Pública</w:t>
      </w:r>
      <w:r w:rsidR="008D7D96" w:rsidRPr="00BA3C3B">
        <w:rPr>
          <w:b/>
          <w:i w:val="0"/>
          <w:u w:val="single"/>
        </w:rPr>
        <w:t xml:space="preserve"> </w:t>
      </w:r>
      <w:r w:rsidR="008D7D96" w:rsidRPr="00BA3C3B">
        <w:rPr>
          <w:i w:val="0"/>
        </w:rPr>
        <w:t>estipulado en el artículo 191 de la Ley Federal de Derechos.</w:t>
      </w:r>
    </w:p>
    <w:p w14:paraId="4EA680CB" w14:textId="77777777" w:rsidR="008D7D96" w:rsidRPr="00BA3C3B" w:rsidRDefault="008D7D96" w:rsidP="008D7D96">
      <w:pPr>
        <w:jc w:val="both"/>
        <w:rPr>
          <w:i w:val="0"/>
        </w:rPr>
      </w:pPr>
    </w:p>
    <w:p w14:paraId="64A7C968" w14:textId="6A6E56CB" w:rsidR="008D7D96" w:rsidRPr="00BA3C3B" w:rsidRDefault="008D7D96" w:rsidP="008D7D96">
      <w:pPr>
        <w:jc w:val="both"/>
        <w:rPr>
          <w:i w:val="0"/>
        </w:rPr>
      </w:pPr>
      <w:r w:rsidRPr="00BA3C3B">
        <w:rPr>
          <w:i w:val="0"/>
        </w:rPr>
        <w:t xml:space="preserve">Para la aplicación de la retención del 0.3% (tres al millar), por concepto de capacitación a cargo del Instituto de Capacitación de la Industria de la Construcción (Cámara Mexicana se la Industria de la Construcción), la Empresa a quién se le adjudique el contrato deberá </w:t>
      </w:r>
      <w:r w:rsidR="00E439C9" w:rsidRPr="00BA3C3B">
        <w:rPr>
          <w:i w:val="0"/>
        </w:rPr>
        <w:t xml:space="preserve">presentar, en su caso, escrito en el que señale su </w:t>
      </w:r>
      <w:r w:rsidRPr="00BA3C3B">
        <w:rPr>
          <w:i w:val="0"/>
        </w:rPr>
        <w:t xml:space="preserve">negativa para que se realice dicha aportación. Esta aportación no deberá ser repercutida en la integración de los precios unitarios. </w:t>
      </w:r>
      <w:r w:rsidR="00981A82" w:rsidRPr="00BA3C3B">
        <w:rPr>
          <w:i w:val="0"/>
        </w:rPr>
        <w:t>El efectuar</w:t>
      </w:r>
      <w:r w:rsidRPr="00BA3C3B">
        <w:rPr>
          <w:i w:val="0"/>
        </w:rPr>
        <w:t xml:space="preserve"> esta incidencia, será motivo para desechar la propuesta.</w:t>
      </w:r>
    </w:p>
    <w:p w14:paraId="13E67692" w14:textId="77777777" w:rsidR="008D7D96" w:rsidRPr="00BA3C3B" w:rsidRDefault="008D7D96" w:rsidP="008D7D96">
      <w:pPr>
        <w:jc w:val="both"/>
        <w:rPr>
          <w:i w:val="0"/>
        </w:rPr>
      </w:pPr>
    </w:p>
    <w:p w14:paraId="0B5F8613" w14:textId="769BA3FB" w:rsidR="008D7D96" w:rsidRPr="00BA3C3B" w:rsidRDefault="008D7D96" w:rsidP="008D7D96">
      <w:pPr>
        <w:pStyle w:val="Textoindependiente"/>
        <w:rPr>
          <w:i w:val="0"/>
        </w:rPr>
      </w:pPr>
      <w:r w:rsidRPr="00BA3C3B">
        <w:rPr>
          <w:i w:val="0"/>
        </w:rPr>
        <w:t xml:space="preserve">El contratista adjudicatario del contrato que sea socio de la Cámara Mexicana de la Industria de la Construcción podrá, voluntariamente, aportar el tres al millar del importe de cada estimación para los programas de capacitación y adiestramiento de los trabajadores de la industria de la construcción de acuerdo al Convenio celebrado entre </w:t>
      </w:r>
      <w:r w:rsidR="00672B92" w:rsidRPr="00BA3C3B">
        <w:rPr>
          <w:i w:val="0"/>
        </w:rPr>
        <w:t>El</w:t>
      </w:r>
      <w:r w:rsidRPr="00BA3C3B">
        <w:rPr>
          <w:i w:val="0"/>
        </w:rPr>
        <w:t xml:space="preserve"> R. Ayuntamiento de Matamoros, Tamaulipas y la Cámara Mexicana de la Industria de la Construcción, lo que quedaría estipulado en el contrato.</w:t>
      </w:r>
    </w:p>
    <w:p w14:paraId="6AA741DE" w14:textId="77777777" w:rsidR="008D7D96" w:rsidRPr="00BA3C3B" w:rsidRDefault="008D7D96" w:rsidP="008D7D96">
      <w:pPr>
        <w:jc w:val="both"/>
        <w:rPr>
          <w:b/>
          <w:i w:val="0"/>
        </w:rPr>
      </w:pPr>
    </w:p>
    <w:p w14:paraId="2D96DFFB" w14:textId="7F6BC04E" w:rsidR="008D7D96" w:rsidRPr="00BA3C3B" w:rsidRDefault="00672B92" w:rsidP="008D7D96">
      <w:pPr>
        <w:jc w:val="both"/>
        <w:rPr>
          <w:b/>
          <w:i w:val="0"/>
        </w:rPr>
      </w:pPr>
      <w:r w:rsidRPr="00BA3C3B">
        <w:rPr>
          <w:b/>
          <w:i w:val="0"/>
        </w:rPr>
        <w:t>4.11 SUBCONTRATACIÓN</w:t>
      </w:r>
    </w:p>
    <w:p w14:paraId="101B5D1B" w14:textId="77777777" w:rsidR="008D7D96" w:rsidRPr="00BA3C3B" w:rsidRDefault="008D7D96" w:rsidP="008D7D96">
      <w:pPr>
        <w:jc w:val="both"/>
        <w:rPr>
          <w:b/>
          <w:i w:val="0"/>
        </w:rPr>
      </w:pPr>
    </w:p>
    <w:p w14:paraId="04CF7BC6" w14:textId="77777777" w:rsidR="008D7D96" w:rsidRPr="00BA3C3B" w:rsidRDefault="008D7D96" w:rsidP="008D7D96">
      <w:pPr>
        <w:rPr>
          <w:i w:val="0"/>
        </w:rPr>
      </w:pPr>
      <w:r w:rsidRPr="00BA3C3B">
        <w:rPr>
          <w:i w:val="0"/>
        </w:rPr>
        <w:t>A</w:t>
      </w:r>
      <w:proofErr w:type="gramStart"/>
      <w:r w:rsidRPr="00BA3C3B">
        <w:rPr>
          <w:i w:val="0"/>
        </w:rPr>
        <w:t>).-</w:t>
      </w:r>
      <w:proofErr w:type="gramEnd"/>
      <w:r w:rsidRPr="00BA3C3B">
        <w:rPr>
          <w:i w:val="0"/>
        </w:rPr>
        <w:t xml:space="preserve">  No se permitirá la subcontratación de ninguna parte de los trabajos.</w:t>
      </w:r>
    </w:p>
    <w:p w14:paraId="26CC1FCA" w14:textId="77777777" w:rsidR="008D7D96" w:rsidRPr="00BA3C3B" w:rsidRDefault="008D7D96" w:rsidP="008D7D96">
      <w:pPr>
        <w:jc w:val="both"/>
        <w:rPr>
          <w:i w:val="0"/>
        </w:rPr>
      </w:pPr>
    </w:p>
    <w:p w14:paraId="7FEC5F72" w14:textId="345D6285" w:rsidR="008D7D96" w:rsidRPr="00BA3C3B" w:rsidRDefault="008D7D96" w:rsidP="008D7D96">
      <w:pPr>
        <w:jc w:val="both"/>
        <w:rPr>
          <w:b/>
          <w:i w:val="0"/>
        </w:rPr>
      </w:pPr>
      <w:r w:rsidRPr="00BA3C3B">
        <w:rPr>
          <w:b/>
          <w:i w:val="0"/>
        </w:rPr>
        <w:t xml:space="preserve">4.12 RELACIÓN DE MATERIALES Y EQUIPO DE INSTALACIÓN PERMANENTE QUE, EN SU </w:t>
      </w:r>
      <w:r w:rsidR="00672B92" w:rsidRPr="00BA3C3B">
        <w:rPr>
          <w:b/>
          <w:i w:val="0"/>
        </w:rPr>
        <w:t>CASO, PROPORCIONE</w:t>
      </w:r>
      <w:r w:rsidRPr="00BA3C3B">
        <w:rPr>
          <w:b/>
          <w:i w:val="0"/>
        </w:rPr>
        <w:t xml:space="preserve"> LA SECRETARIA DE DESARROLLO URBANO Y ECOLOGÍA.</w:t>
      </w:r>
    </w:p>
    <w:p w14:paraId="2A169B2A" w14:textId="77777777" w:rsidR="008D7D96" w:rsidRPr="00BA3C3B" w:rsidRDefault="008D7D96" w:rsidP="008D7D96">
      <w:pPr>
        <w:jc w:val="both"/>
        <w:rPr>
          <w:b/>
          <w:i w:val="0"/>
        </w:rPr>
      </w:pPr>
    </w:p>
    <w:p w14:paraId="404B72C0" w14:textId="3DC66DB4" w:rsidR="008D7D96" w:rsidRPr="00BA3C3B" w:rsidRDefault="008D7D96" w:rsidP="008D7D96">
      <w:pPr>
        <w:jc w:val="both"/>
        <w:rPr>
          <w:i w:val="0"/>
        </w:rPr>
      </w:pPr>
      <w:r w:rsidRPr="00BA3C3B">
        <w:rPr>
          <w:i w:val="0"/>
        </w:rPr>
        <w:t>A</w:t>
      </w:r>
      <w:r w:rsidR="00672B92" w:rsidRPr="00BA3C3B">
        <w:rPr>
          <w:i w:val="0"/>
        </w:rPr>
        <w:t>). -</w:t>
      </w:r>
      <w:r w:rsidRPr="00BA3C3B">
        <w:rPr>
          <w:i w:val="0"/>
        </w:rPr>
        <w:t xml:space="preserve">  No se proporcionará material y equipo de instalación permanente.</w:t>
      </w:r>
    </w:p>
    <w:p w14:paraId="297DF715" w14:textId="77777777" w:rsidR="008D7D96" w:rsidRPr="00BA3C3B" w:rsidRDefault="008D7D96" w:rsidP="008D7D96">
      <w:pPr>
        <w:jc w:val="both"/>
        <w:rPr>
          <w:b/>
          <w:i w:val="0"/>
        </w:rPr>
      </w:pPr>
    </w:p>
    <w:p w14:paraId="607CB778" w14:textId="26417D01" w:rsidR="008D7D96" w:rsidRPr="00BA3C3B" w:rsidRDefault="00672B92" w:rsidP="008D7D96">
      <w:pPr>
        <w:jc w:val="both"/>
        <w:rPr>
          <w:b/>
          <w:i w:val="0"/>
        </w:rPr>
      </w:pPr>
      <w:r w:rsidRPr="00BA3C3B">
        <w:rPr>
          <w:b/>
          <w:i w:val="0"/>
        </w:rPr>
        <w:t>4.13 FIRMA</w:t>
      </w:r>
      <w:r w:rsidR="008D7D96" w:rsidRPr="00BA3C3B">
        <w:rPr>
          <w:b/>
          <w:i w:val="0"/>
        </w:rPr>
        <w:t xml:space="preserve"> DE LA PROPOSICIÓN</w:t>
      </w:r>
    </w:p>
    <w:p w14:paraId="2B976471" w14:textId="77777777" w:rsidR="008D7D96" w:rsidRPr="00BA3C3B" w:rsidRDefault="008D7D96" w:rsidP="008D7D96">
      <w:pPr>
        <w:jc w:val="both"/>
        <w:rPr>
          <w:i w:val="0"/>
        </w:rPr>
      </w:pPr>
    </w:p>
    <w:p w14:paraId="69F50177" w14:textId="77777777" w:rsidR="008D7D96" w:rsidRPr="00BA3C3B" w:rsidRDefault="008D7D96" w:rsidP="008D7D96">
      <w:pPr>
        <w:jc w:val="both"/>
        <w:rPr>
          <w:i w:val="0"/>
        </w:rPr>
      </w:pPr>
      <w:r w:rsidRPr="00BA3C3B">
        <w:rPr>
          <w:i w:val="0"/>
        </w:rPr>
        <w:t xml:space="preserve">El Licitante Si es persona física, o su representante legal si se trata de persona moral, DEBERÁ </w:t>
      </w:r>
      <w:r w:rsidRPr="00BA3C3B">
        <w:rPr>
          <w:b/>
          <w:bCs/>
          <w:i w:val="0"/>
        </w:rPr>
        <w:t>FIRMAR</w:t>
      </w:r>
      <w:r w:rsidRPr="00BA3C3B">
        <w:rPr>
          <w:i w:val="0"/>
        </w:rPr>
        <w:t xml:space="preserve"> CON TINTA INDELEBLE LA PROPOSICIÓN EN TODAS SUS HOJAS</w:t>
      </w:r>
      <w:r w:rsidRPr="00BA3C3B">
        <w:rPr>
          <w:b/>
          <w:i w:val="0"/>
        </w:rPr>
        <w:t>.</w:t>
      </w:r>
      <w:r w:rsidRPr="00BA3C3B">
        <w:rPr>
          <w:i w:val="0"/>
        </w:rPr>
        <w:t xml:space="preserve"> </w:t>
      </w:r>
    </w:p>
    <w:p w14:paraId="774617D5" w14:textId="77777777" w:rsidR="008D7D96" w:rsidRPr="00BA3C3B" w:rsidRDefault="008D7D96" w:rsidP="008D7D96">
      <w:pPr>
        <w:jc w:val="both"/>
        <w:rPr>
          <w:i w:val="0"/>
        </w:rPr>
      </w:pPr>
    </w:p>
    <w:p w14:paraId="570D2BE8" w14:textId="05A859FE" w:rsidR="008D7D96" w:rsidRPr="00BA3C3B" w:rsidRDefault="00672B92" w:rsidP="008D7D96">
      <w:pPr>
        <w:jc w:val="both"/>
        <w:rPr>
          <w:b/>
          <w:i w:val="0"/>
        </w:rPr>
      </w:pPr>
      <w:r w:rsidRPr="00BA3C3B">
        <w:rPr>
          <w:b/>
          <w:i w:val="0"/>
        </w:rPr>
        <w:t>4.14 COMO</w:t>
      </w:r>
      <w:r w:rsidR="008D7D96" w:rsidRPr="00BA3C3B">
        <w:rPr>
          <w:b/>
          <w:i w:val="0"/>
        </w:rPr>
        <w:t xml:space="preserve"> INTEGRAR LA PROPOSICIÓN</w:t>
      </w:r>
    </w:p>
    <w:p w14:paraId="2F5A41EB" w14:textId="77777777" w:rsidR="008D7D96" w:rsidRPr="00BA3C3B" w:rsidRDefault="008D7D96" w:rsidP="008D7D96">
      <w:pPr>
        <w:jc w:val="both"/>
        <w:rPr>
          <w:b/>
          <w:i w:val="0"/>
        </w:rPr>
      </w:pPr>
    </w:p>
    <w:p w14:paraId="349F97A8" w14:textId="352A1992" w:rsidR="008D7D96" w:rsidRPr="00BA3C3B" w:rsidRDefault="008D7D96" w:rsidP="008D7D96">
      <w:pPr>
        <w:pStyle w:val="Textoindependiente31"/>
        <w:rPr>
          <w:i w:val="0"/>
          <w:sz w:val="20"/>
        </w:rPr>
      </w:pPr>
      <w:bookmarkStart w:id="1" w:name="_Hlk209786689"/>
      <w:r w:rsidRPr="00BA3C3B">
        <w:rPr>
          <w:i w:val="0"/>
          <w:sz w:val="20"/>
        </w:rPr>
        <w:t xml:space="preserve">El LICITANTE deberá integrar su proposición </w:t>
      </w:r>
      <w:r w:rsidR="00CC4D77" w:rsidRPr="00BA3C3B">
        <w:rPr>
          <w:i w:val="0"/>
          <w:sz w:val="20"/>
        </w:rPr>
        <w:t>digitalizada</w:t>
      </w:r>
      <w:r w:rsidRPr="00BA3C3B">
        <w:rPr>
          <w:i w:val="0"/>
          <w:sz w:val="20"/>
        </w:rPr>
        <w:t xml:space="preserve">, en la forma que previenen los incisos </w:t>
      </w:r>
      <w:r w:rsidR="00E439C9" w:rsidRPr="00BA3C3B">
        <w:rPr>
          <w:i w:val="0"/>
          <w:sz w:val="20"/>
        </w:rPr>
        <w:t xml:space="preserve">4.2.1 para la DOCUMENTACIÓN LEGAL Y ADMINISTRATIVA, </w:t>
      </w:r>
      <w:r w:rsidRPr="00BA3C3B">
        <w:rPr>
          <w:i w:val="0"/>
          <w:sz w:val="20"/>
        </w:rPr>
        <w:t>4.2.</w:t>
      </w:r>
      <w:r w:rsidR="00E439C9" w:rsidRPr="00BA3C3B">
        <w:rPr>
          <w:i w:val="0"/>
          <w:sz w:val="20"/>
        </w:rPr>
        <w:t>2</w:t>
      </w:r>
      <w:r w:rsidRPr="00BA3C3B">
        <w:rPr>
          <w:i w:val="0"/>
          <w:sz w:val="20"/>
        </w:rPr>
        <w:t xml:space="preserve"> para la PROPUESTA TECNICA y el 4.2.</w:t>
      </w:r>
      <w:r w:rsidR="00E439C9" w:rsidRPr="00BA3C3B">
        <w:rPr>
          <w:i w:val="0"/>
          <w:sz w:val="20"/>
        </w:rPr>
        <w:t>3</w:t>
      </w:r>
      <w:r w:rsidRPr="00BA3C3B">
        <w:rPr>
          <w:i w:val="0"/>
          <w:sz w:val="20"/>
        </w:rPr>
        <w:t xml:space="preserve"> para la PROPUESTA ECONOMICA. Una vez integradas </w:t>
      </w:r>
      <w:r w:rsidR="00E439C9" w:rsidRPr="00BA3C3B">
        <w:rPr>
          <w:i w:val="0"/>
          <w:sz w:val="20"/>
        </w:rPr>
        <w:t xml:space="preserve">se </w:t>
      </w:r>
      <w:r w:rsidRPr="00BA3C3B">
        <w:rPr>
          <w:i w:val="0"/>
          <w:sz w:val="20"/>
        </w:rPr>
        <w:t xml:space="preserve">deberán </w:t>
      </w:r>
      <w:r w:rsidR="00E439C9" w:rsidRPr="00BA3C3B">
        <w:rPr>
          <w:i w:val="0"/>
          <w:sz w:val="20"/>
        </w:rPr>
        <w:t xml:space="preserve">subir a la plataforma </w:t>
      </w:r>
      <w:r w:rsidR="00CC4D77" w:rsidRPr="00BA3C3B">
        <w:rPr>
          <w:i w:val="0"/>
          <w:sz w:val="20"/>
        </w:rPr>
        <w:t>digital Compras Mx en los apartados correspondientes y firmarse con Firma Electrónica Autorizada para que quede debidamente registrada en el sistema</w:t>
      </w:r>
      <w:bookmarkEnd w:id="1"/>
      <w:r w:rsidRPr="00BA3C3B">
        <w:rPr>
          <w:i w:val="0"/>
          <w:sz w:val="20"/>
        </w:rPr>
        <w:t>.</w:t>
      </w:r>
    </w:p>
    <w:p w14:paraId="6989E637" w14:textId="77777777" w:rsidR="008D7D96" w:rsidRPr="00BA3C3B" w:rsidRDefault="008D7D96" w:rsidP="008D7D96">
      <w:pPr>
        <w:pStyle w:val="Textoindependiente31"/>
        <w:rPr>
          <w:i w:val="0"/>
          <w:sz w:val="20"/>
        </w:rPr>
      </w:pPr>
    </w:p>
    <w:p w14:paraId="6A51B22E" w14:textId="77777777" w:rsidR="008D7D96" w:rsidRPr="00BA3C3B" w:rsidRDefault="008D7D96" w:rsidP="008D7D96">
      <w:pPr>
        <w:jc w:val="both"/>
        <w:rPr>
          <w:b/>
          <w:i w:val="0"/>
        </w:rPr>
      </w:pPr>
    </w:p>
    <w:p w14:paraId="5B2D859F" w14:textId="7F964FCC" w:rsidR="008D7D96" w:rsidRPr="00BA3C3B" w:rsidRDefault="00672B92" w:rsidP="008D7D96">
      <w:pPr>
        <w:jc w:val="both"/>
        <w:rPr>
          <w:b/>
          <w:i w:val="0"/>
        </w:rPr>
      </w:pPr>
      <w:r w:rsidRPr="00BA3C3B">
        <w:rPr>
          <w:b/>
          <w:i w:val="0"/>
        </w:rPr>
        <w:t>5 DEL</w:t>
      </w:r>
      <w:r w:rsidR="008D7D96" w:rsidRPr="00BA3C3B">
        <w:rPr>
          <w:b/>
          <w:i w:val="0"/>
        </w:rPr>
        <w:t xml:space="preserve"> PROCEDIMIENTO DE LA LICITACIÓN</w:t>
      </w:r>
    </w:p>
    <w:p w14:paraId="7C6C08B6" w14:textId="77777777" w:rsidR="008D7D96" w:rsidRPr="00BA3C3B" w:rsidRDefault="008D7D96" w:rsidP="008D7D96">
      <w:pPr>
        <w:jc w:val="both"/>
        <w:rPr>
          <w:b/>
          <w:i w:val="0"/>
        </w:rPr>
      </w:pPr>
    </w:p>
    <w:p w14:paraId="57973A28" w14:textId="50AF17D9" w:rsidR="008D7D96" w:rsidRPr="00BA3C3B" w:rsidRDefault="00672B92" w:rsidP="008D7D96">
      <w:pPr>
        <w:jc w:val="both"/>
        <w:rPr>
          <w:b/>
          <w:i w:val="0"/>
        </w:rPr>
      </w:pPr>
      <w:r w:rsidRPr="00BA3C3B">
        <w:rPr>
          <w:b/>
          <w:i w:val="0"/>
        </w:rPr>
        <w:t>5.1 PRESENTACIÓN</w:t>
      </w:r>
      <w:r w:rsidR="008D7D96" w:rsidRPr="00BA3C3B">
        <w:rPr>
          <w:b/>
          <w:i w:val="0"/>
        </w:rPr>
        <w:t xml:space="preserve"> Y APERTURA DE LAS PROPOSICIÓNES</w:t>
      </w:r>
    </w:p>
    <w:p w14:paraId="5F9EFD1A" w14:textId="77777777" w:rsidR="008D7D96" w:rsidRPr="00BA3C3B" w:rsidRDefault="008D7D96" w:rsidP="008D7D96">
      <w:pPr>
        <w:tabs>
          <w:tab w:val="left" w:pos="8609"/>
        </w:tabs>
        <w:jc w:val="both"/>
        <w:rPr>
          <w:i w:val="0"/>
        </w:rPr>
      </w:pPr>
    </w:p>
    <w:p w14:paraId="25471D22" w14:textId="07E5C41D" w:rsidR="008D7D96" w:rsidRPr="00BA3C3B" w:rsidRDefault="008D7D96" w:rsidP="00C41674">
      <w:pPr>
        <w:pStyle w:val="texto"/>
        <w:spacing w:after="92" w:line="250" w:lineRule="exact"/>
        <w:ind w:firstLine="0"/>
        <w:rPr>
          <w:i w:val="0"/>
          <w:sz w:val="20"/>
        </w:rPr>
      </w:pPr>
      <w:r w:rsidRPr="00BA3C3B">
        <w:rPr>
          <w:i w:val="0"/>
          <w:sz w:val="20"/>
        </w:rPr>
        <w:t xml:space="preserve">La proposición deberá presentarse </w:t>
      </w:r>
      <w:r w:rsidR="00AA722D" w:rsidRPr="00BA3C3B">
        <w:rPr>
          <w:i w:val="0"/>
          <w:sz w:val="20"/>
        </w:rPr>
        <w:t xml:space="preserve">a través de la plataforma digital Compras Mx </w:t>
      </w:r>
      <w:r w:rsidRPr="00BA3C3B">
        <w:rPr>
          <w:i w:val="0"/>
          <w:sz w:val="20"/>
        </w:rPr>
        <w:t xml:space="preserve">a las </w:t>
      </w:r>
      <w:r w:rsidR="00BA3C3B" w:rsidRPr="00BA3C3B">
        <w:rPr>
          <w:b/>
          <w:i w:val="0"/>
          <w:sz w:val="20"/>
          <w:u w:val="single"/>
          <w:lang w:val="es-MX"/>
        </w:rPr>
        <w:t>[[FECHA Y HORA DE PRESENTACION DE PROPUESTAS]]</w:t>
      </w:r>
      <w:r w:rsidRPr="00BA3C3B">
        <w:rPr>
          <w:i w:val="0"/>
          <w:sz w:val="20"/>
        </w:rPr>
        <w:t xml:space="preserve">, en la Sala de Juntas de la Secretaria de Desarrollo Urbano y Ecología, 3er piso de la Presidencia Municipal, ubicada en calle sexta s/n entre González y Morelos zona Centro, Matamoros, Tamaulipas, donde se llevará a cabo el Acto de </w:t>
      </w:r>
      <w:r w:rsidR="00AA722D" w:rsidRPr="00BA3C3B">
        <w:rPr>
          <w:i w:val="0"/>
          <w:sz w:val="20"/>
        </w:rPr>
        <w:t>Aperturas</w:t>
      </w:r>
      <w:r w:rsidRPr="00BA3C3B">
        <w:rPr>
          <w:i w:val="0"/>
          <w:sz w:val="20"/>
        </w:rPr>
        <w:t xml:space="preserve"> de Proposiciones (Técnicas</w:t>
      </w:r>
      <w:r w:rsidR="00AA722D" w:rsidRPr="00BA3C3B">
        <w:rPr>
          <w:i w:val="0"/>
          <w:sz w:val="20"/>
        </w:rPr>
        <w:t>,</w:t>
      </w:r>
      <w:r w:rsidRPr="00BA3C3B">
        <w:rPr>
          <w:i w:val="0"/>
          <w:sz w:val="20"/>
        </w:rPr>
        <w:t xml:space="preserve"> Económicas</w:t>
      </w:r>
      <w:r w:rsidR="00AA722D" w:rsidRPr="00BA3C3B">
        <w:rPr>
          <w:i w:val="0"/>
          <w:sz w:val="20"/>
        </w:rPr>
        <w:t xml:space="preserve"> y</w:t>
      </w:r>
      <w:r w:rsidR="00C41674" w:rsidRPr="00BA3C3B">
        <w:rPr>
          <w:i w:val="0"/>
          <w:sz w:val="20"/>
        </w:rPr>
        <w:t xml:space="preserve"> Legales - Administrativas</w:t>
      </w:r>
      <w:r w:rsidRPr="00BA3C3B">
        <w:rPr>
          <w:i w:val="0"/>
          <w:sz w:val="20"/>
        </w:rPr>
        <w:t>), bajo la presidencia del servidor público designado</w:t>
      </w:r>
      <w:r w:rsidR="00C41674" w:rsidRPr="00BA3C3B">
        <w:rPr>
          <w:i w:val="0"/>
          <w:sz w:val="20"/>
        </w:rPr>
        <w:t xml:space="preserve"> por la Dependencia y los asistentes al acto</w:t>
      </w:r>
    </w:p>
    <w:p w14:paraId="34355A39" w14:textId="6D07C753" w:rsidR="008D7D96" w:rsidRPr="00BA3C3B" w:rsidRDefault="008D7D96" w:rsidP="008D7D96">
      <w:pPr>
        <w:pStyle w:val="texto"/>
        <w:spacing w:after="92" w:line="250" w:lineRule="exact"/>
        <w:ind w:firstLine="0"/>
        <w:rPr>
          <w:i w:val="0"/>
          <w:sz w:val="20"/>
        </w:rPr>
      </w:pPr>
      <w:r w:rsidRPr="00BA3C3B">
        <w:rPr>
          <w:i w:val="0"/>
          <w:sz w:val="20"/>
        </w:rPr>
        <w:t>Los Licitantes son los únicos responsables de que sus propuestas sean entregadas en tiempo y forma en el Acto de presentación y apertura de proposiciones, no se recibirán propuestas que se presenten después de la fecha y hora establecida en estas Bases de Licitación.</w:t>
      </w:r>
    </w:p>
    <w:p w14:paraId="254E7375" w14:textId="1ADD1087" w:rsidR="008D7D96" w:rsidRPr="00BA3C3B" w:rsidRDefault="008D7D96" w:rsidP="008D7D96">
      <w:pPr>
        <w:pStyle w:val="texto"/>
        <w:spacing w:after="92" w:line="250" w:lineRule="exact"/>
        <w:ind w:firstLine="0"/>
        <w:rPr>
          <w:i w:val="0"/>
          <w:sz w:val="20"/>
        </w:rPr>
      </w:pPr>
      <w:r w:rsidRPr="00BA3C3B">
        <w:rPr>
          <w:i w:val="0"/>
          <w:sz w:val="20"/>
        </w:rPr>
        <w:t xml:space="preserve"> El acto de presentación y apertura de proposiciones se llevará a cabo </w:t>
      </w:r>
      <w:r w:rsidR="00243B56" w:rsidRPr="00BA3C3B">
        <w:rPr>
          <w:i w:val="0"/>
          <w:sz w:val="20"/>
        </w:rPr>
        <w:t>el día, lugar y hora prevista en la convocatoria de la licitación. Conforme a lo siguiente:</w:t>
      </w:r>
    </w:p>
    <w:p w14:paraId="3B7DD11F" w14:textId="77777777" w:rsidR="00653A31" w:rsidRPr="00BA3C3B" w:rsidRDefault="00243B56" w:rsidP="008D7D96">
      <w:pPr>
        <w:pStyle w:val="ROMANOS"/>
        <w:numPr>
          <w:ilvl w:val="0"/>
          <w:numId w:val="7"/>
        </w:numPr>
        <w:tabs>
          <w:tab w:val="clear" w:pos="816"/>
          <w:tab w:val="num" w:pos="567"/>
        </w:tabs>
        <w:spacing w:after="92" w:line="250" w:lineRule="exact"/>
        <w:ind w:left="0" w:firstLine="0"/>
        <w:rPr>
          <w:i w:val="0"/>
          <w:sz w:val="20"/>
        </w:rPr>
      </w:pPr>
      <w:r w:rsidRPr="00BA3C3B">
        <w:rPr>
          <w:i w:val="0"/>
          <w:sz w:val="20"/>
        </w:rPr>
        <w:t xml:space="preserve">Una vez </w:t>
      </w:r>
      <w:r w:rsidR="00C41674" w:rsidRPr="00BA3C3B">
        <w:rPr>
          <w:i w:val="0"/>
          <w:sz w:val="20"/>
        </w:rPr>
        <w:t>reunidos los presentes en la fecha y hora indicad</w:t>
      </w:r>
      <w:r w:rsidR="00355470" w:rsidRPr="00BA3C3B">
        <w:rPr>
          <w:i w:val="0"/>
          <w:sz w:val="20"/>
        </w:rPr>
        <w:t>a</w:t>
      </w:r>
      <w:r w:rsidRPr="00BA3C3B">
        <w:rPr>
          <w:i w:val="0"/>
          <w:sz w:val="20"/>
        </w:rPr>
        <w:t>, en la Sala de Juntas de la Secretaria de Desarrollo Urbano y Ecología, 3er piso de la Presidencia Municipal, ubicada en calle sexta s/n entre González y Morelos zona Centro, Matamoros, Tamaulipas</w:t>
      </w:r>
      <w:r w:rsidR="00355470" w:rsidRPr="00BA3C3B">
        <w:rPr>
          <w:i w:val="0"/>
          <w:sz w:val="20"/>
        </w:rPr>
        <w:t xml:space="preserve">, </w:t>
      </w:r>
      <w:r w:rsidR="00653A31" w:rsidRPr="00BA3C3B">
        <w:rPr>
          <w:i w:val="0"/>
          <w:sz w:val="20"/>
        </w:rPr>
        <w:t xml:space="preserve">Se descargarán de la Plataforma Digital Compras MX las proposiciones presentadas, haciendo la revisión de los documentos que componen cada propuesta de manera cuantitativa, iniciando con la </w:t>
      </w:r>
      <w:r w:rsidR="00653A31" w:rsidRPr="00BA3C3B">
        <w:rPr>
          <w:b/>
          <w:bCs/>
          <w:i w:val="0"/>
          <w:sz w:val="20"/>
        </w:rPr>
        <w:t>DOCUMENTACIÓN LEGAL ADMINISTRATIVA</w:t>
      </w:r>
      <w:r w:rsidR="00653A31" w:rsidRPr="00BA3C3B">
        <w:rPr>
          <w:i w:val="0"/>
          <w:sz w:val="20"/>
        </w:rPr>
        <w:t xml:space="preserve">, después la </w:t>
      </w:r>
      <w:r w:rsidR="00653A31" w:rsidRPr="00BA3C3B">
        <w:rPr>
          <w:b/>
          <w:bCs/>
          <w:i w:val="0"/>
          <w:sz w:val="20"/>
        </w:rPr>
        <w:t>PROPUESTA TÉCNICA</w:t>
      </w:r>
      <w:r w:rsidR="00653A31" w:rsidRPr="00BA3C3B">
        <w:rPr>
          <w:i w:val="0"/>
          <w:sz w:val="20"/>
        </w:rPr>
        <w:t xml:space="preserve"> y Finalmente la </w:t>
      </w:r>
      <w:r w:rsidR="00653A31" w:rsidRPr="00BA3C3B">
        <w:rPr>
          <w:b/>
          <w:bCs/>
          <w:i w:val="0"/>
          <w:sz w:val="20"/>
        </w:rPr>
        <w:t>PROPUESTA ECONÓMICA</w:t>
      </w:r>
      <w:r w:rsidR="00653A31" w:rsidRPr="00BA3C3B">
        <w:rPr>
          <w:i w:val="0"/>
          <w:sz w:val="20"/>
        </w:rPr>
        <w:t>;</w:t>
      </w:r>
      <w:r w:rsidR="00355470" w:rsidRPr="00BA3C3B">
        <w:rPr>
          <w:i w:val="0"/>
          <w:sz w:val="20"/>
        </w:rPr>
        <w:t xml:space="preserve"> En este acto no se</w:t>
      </w:r>
      <w:r w:rsidR="00C41674" w:rsidRPr="00BA3C3B">
        <w:rPr>
          <w:i w:val="0"/>
          <w:sz w:val="20"/>
        </w:rPr>
        <w:t xml:space="preserve"> </w:t>
      </w:r>
      <w:r w:rsidR="00264840" w:rsidRPr="00BA3C3B">
        <w:rPr>
          <w:i w:val="0"/>
          <w:sz w:val="20"/>
        </w:rPr>
        <w:t>desechará</w:t>
      </w:r>
      <w:r w:rsidR="00C41674" w:rsidRPr="00BA3C3B">
        <w:rPr>
          <w:i w:val="0"/>
          <w:sz w:val="20"/>
        </w:rPr>
        <w:t xml:space="preserve"> ninguna propuesta</w:t>
      </w:r>
      <w:r w:rsidRPr="00BA3C3B">
        <w:rPr>
          <w:i w:val="0"/>
          <w:sz w:val="20"/>
        </w:rPr>
        <w:t xml:space="preserve">, sin que ello implique </w:t>
      </w:r>
      <w:r w:rsidR="00C41674" w:rsidRPr="00BA3C3B">
        <w:rPr>
          <w:i w:val="0"/>
          <w:sz w:val="20"/>
        </w:rPr>
        <w:t>la</w:t>
      </w:r>
      <w:r w:rsidRPr="00BA3C3B">
        <w:rPr>
          <w:i w:val="0"/>
          <w:sz w:val="20"/>
        </w:rPr>
        <w:t xml:space="preserve"> evaluación </w:t>
      </w:r>
      <w:r w:rsidR="00C41674" w:rsidRPr="00BA3C3B">
        <w:rPr>
          <w:i w:val="0"/>
          <w:sz w:val="20"/>
        </w:rPr>
        <w:t xml:space="preserve">Técnica, Legal o Administrativa </w:t>
      </w:r>
      <w:r w:rsidRPr="00BA3C3B">
        <w:rPr>
          <w:i w:val="0"/>
          <w:sz w:val="20"/>
        </w:rPr>
        <w:t>de su contenido</w:t>
      </w:r>
    </w:p>
    <w:p w14:paraId="7FED138F" w14:textId="77777777" w:rsidR="00653A31" w:rsidRPr="00BA3C3B" w:rsidRDefault="00653A31" w:rsidP="00653A31">
      <w:pPr>
        <w:pStyle w:val="Textoindependiente21"/>
        <w:ind w:left="0"/>
        <w:rPr>
          <w:i w:val="0"/>
        </w:rPr>
      </w:pPr>
      <w:r w:rsidRPr="00BA3C3B">
        <w:rPr>
          <w:i w:val="0"/>
        </w:rPr>
        <w:t>Cuando por cualquier causa de carácter informático ajeno a la Dependencia tales como virus, claves, candados y otros, no pueda abrirse todos o algunos archivos electrónicos, no se considerará esta propuesta como presentada, y quedara asentada en el Acta de Aperturas correspondiente sin responsabilidad alguna para la CONVOCANTE.</w:t>
      </w:r>
    </w:p>
    <w:p w14:paraId="451456BA" w14:textId="77777777" w:rsidR="00653A31" w:rsidRPr="00BA3C3B" w:rsidRDefault="00653A31" w:rsidP="00653A31">
      <w:pPr>
        <w:pStyle w:val="Textoindependiente21"/>
        <w:ind w:left="816"/>
        <w:rPr>
          <w:i w:val="0"/>
        </w:rPr>
      </w:pPr>
    </w:p>
    <w:p w14:paraId="4DB0126A" w14:textId="06D5F54C" w:rsidR="008D7D96" w:rsidRPr="00BA3C3B" w:rsidRDefault="00653A31" w:rsidP="00653A31">
      <w:pPr>
        <w:pStyle w:val="ROMANOS"/>
        <w:spacing w:after="92" w:line="250" w:lineRule="exact"/>
        <w:ind w:left="0" w:firstLine="0"/>
        <w:rPr>
          <w:i w:val="0"/>
          <w:sz w:val="20"/>
        </w:rPr>
      </w:pPr>
      <w:r w:rsidRPr="00BA3C3B">
        <w:rPr>
          <w:i w:val="0"/>
          <w:sz w:val="20"/>
        </w:rPr>
        <w:t>Si durante el acto de apertura de las proposiciones, por causas ajenas a la Convocante, ocurre cualquier falla en el sistema informático, de Energía, de la Plataforma Digital Compras Mx o alguna eventualidad que no permita el correcto desarrollo del acto, este será suspendido hasta que se restablezcan las condiciones necesarias; En el caso de que no se puedan obtener estas condiciones en un tiempo razonable, se levantara un acta de hechos indicándose fecha y hora de la reanudación el evento, esta acta será firmada por los presentes y será publicada en la Plataforma Digital Compras Mx. como notificación a los licitantes para finalizar el acto en la fecha señalada</w:t>
      </w:r>
    </w:p>
    <w:p w14:paraId="76BF4E36" w14:textId="3FFD84B7" w:rsidR="008D7D96" w:rsidRPr="00BA3C3B" w:rsidRDefault="00653A31" w:rsidP="008D7D96">
      <w:pPr>
        <w:pStyle w:val="ROMANOS"/>
        <w:numPr>
          <w:ilvl w:val="0"/>
          <w:numId w:val="7"/>
        </w:numPr>
        <w:tabs>
          <w:tab w:val="clear" w:pos="816"/>
          <w:tab w:val="num" w:pos="567"/>
        </w:tabs>
        <w:spacing w:after="92" w:line="250" w:lineRule="exact"/>
        <w:ind w:left="0" w:firstLine="0"/>
        <w:rPr>
          <w:i w:val="0"/>
          <w:sz w:val="20"/>
        </w:rPr>
      </w:pPr>
      <w:r w:rsidRPr="00BA3C3B">
        <w:rPr>
          <w:i w:val="0"/>
          <w:sz w:val="20"/>
        </w:rPr>
        <w:t xml:space="preserve">En las aperturas de las </w:t>
      </w:r>
      <w:r w:rsidRPr="00BA3C3B">
        <w:rPr>
          <w:b/>
          <w:bCs/>
          <w:i w:val="0"/>
          <w:sz w:val="20"/>
        </w:rPr>
        <w:t>PROPUESTAS TECNICAS</w:t>
      </w:r>
      <w:r w:rsidRPr="00BA3C3B">
        <w:rPr>
          <w:i w:val="0"/>
          <w:sz w:val="20"/>
        </w:rPr>
        <w:t>, p</w:t>
      </w:r>
      <w:r w:rsidR="008D7D96" w:rsidRPr="00BA3C3B">
        <w:rPr>
          <w:i w:val="0"/>
          <w:sz w:val="20"/>
        </w:rPr>
        <w:t xml:space="preserve">or lo menos un Licitante, si asistiere alguno, y </w:t>
      </w:r>
      <w:r w:rsidR="00355470" w:rsidRPr="00BA3C3B">
        <w:rPr>
          <w:i w:val="0"/>
          <w:sz w:val="20"/>
        </w:rPr>
        <w:t xml:space="preserve">al menos </w:t>
      </w:r>
      <w:r w:rsidR="008D7D96" w:rsidRPr="00BA3C3B">
        <w:rPr>
          <w:i w:val="0"/>
          <w:sz w:val="20"/>
        </w:rPr>
        <w:t>dos servidores públicos</w:t>
      </w:r>
      <w:r w:rsidR="00F56FDE" w:rsidRPr="00BA3C3B">
        <w:rPr>
          <w:i w:val="0"/>
          <w:sz w:val="20"/>
        </w:rPr>
        <w:t>,</w:t>
      </w:r>
      <w:r w:rsidR="008D7D96" w:rsidRPr="00BA3C3B">
        <w:rPr>
          <w:i w:val="0"/>
          <w:sz w:val="20"/>
        </w:rPr>
        <w:t xml:space="preserve"> </w:t>
      </w:r>
      <w:r w:rsidR="00355470" w:rsidRPr="00BA3C3B">
        <w:rPr>
          <w:i w:val="0"/>
          <w:sz w:val="20"/>
        </w:rPr>
        <w:t xml:space="preserve">incluidos el </w:t>
      </w:r>
      <w:r w:rsidR="00F56FDE" w:rsidRPr="00BA3C3B">
        <w:rPr>
          <w:i w:val="0"/>
          <w:sz w:val="20"/>
        </w:rPr>
        <w:t xml:space="preserve">facultado para </w:t>
      </w:r>
      <w:r w:rsidRPr="00BA3C3B">
        <w:rPr>
          <w:i w:val="0"/>
          <w:sz w:val="20"/>
        </w:rPr>
        <w:t>presid</w:t>
      </w:r>
      <w:r w:rsidR="00F56FDE" w:rsidRPr="00BA3C3B">
        <w:rPr>
          <w:i w:val="0"/>
          <w:sz w:val="20"/>
        </w:rPr>
        <w:t>ir</w:t>
      </w:r>
      <w:r w:rsidRPr="00BA3C3B">
        <w:rPr>
          <w:i w:val="0"/>
          <w:sz w:val="20"/>
        </w:rPr>
        <w:t xml:space="preserve"> el Acto y el </w:t>
      </w:r>
      <w:r w:rsidR="00F56FDE" w:rsidRPr="00BA3C3B">
        <w:rPr>
          <w:i w:val="0"/>
          <w:sz w:val="20"/>
        </w:rPr>
        <w:t>representante</w:t>
      </w:r>
      <w:r w:rsidR="00355470" w:rsidRPr="00BA3C3B">
        <w:rPr>
          <w:i w:val="0"/>
          <w:sz w:val="20"/>
        </w:rPr>
        <w:t xml:space="preserve"> del Órgano de Control Interno </w:t>
      </w:r>
      <w:r w:rsidR="008D7D96" w:rsidRPr="00BA3C3B">
        <w:rPr>
          <w:i w:val="0"/>
          <w:sz w:val="20"/>
        </w:rPr>
        <w:t>de la Dependencia presentes, rubricarán las partes de las propuestas técnicas presentadas correspondientes al documento AT 13 (Programa calendarizado de ejecución de los trabajos;</w:t>
      </w:r>
    </w:p>
    <w:p w14:paraId="19F0AFC5" w14:textId="77777777" w:rsidR="002E707E" w:rsidRPr="00BA3C3B" w:rsidRDefault="008D7D96" w:rsidP="002E707E">
      <w:pPr>
        <w:pStyle w:val="ROMANOS"/>
        <w:spacing w:after="92" w:line="252" w:lineRule="exact"/>
        <w:ind w:left="0" w:firstLine="0"/>
        <w:rPr>
          <w:i w:val="0"/>
          <w:sz w:val="20"/>
        </w:rPr>
      </w:pPr>
      <w:r w:rsidRPr="00BA3C3B">
        <w:rPr>
          <w:b/>
          <w:i w:val="0"/>
          <w:sz w:val="20"/>
        </w:rPr>
        <w:lastRenderedPageBreak/>
        <w:t>III.</w:t>
      </w:r>
      <w:r w:rsidRPr="00BA3C3B">
        <w:rPr>
          <w:i w:val="0"/>
          <w:sz w:val="20"/>
        </w:rPr>
        <w:tab/>
      </w:r>
      <w:r w:rsidR="00243B56" w:rsidRPr="00BA3C3B">
        <w:rPr>
          <w:i w:val="0"/>
          <w:sz w:val="20"/>
        </w:rPr>
        <w:t>I</w:t>
      </w:r>
      <w:r w:rsidRPr="00BA3C3B">
        <w:rPr>
          <w:i w:val="0"/>
          <w:sz w:val="20"/>
        </w:rPr>
        <w:t xml:space="preserve">nmediatamente después de terminar la apertura técnica, </w:t>
      </w:r>
      <w:r w:rsidR="00653A31" w:rsidRPr="00BA3C3B">
        <w:rPr>
          <w:i w:val="0"/>
          <w:sz w:val="20"/>
        </w:rPr>
        <w:t xml:space="preserve">en las aperturas de las </w:t>
      </w:r>
      <w:r w:rsidR="00653A31" w:rsidRPr="00BA3C3B">
        <w:rPr>
          <w:b/>
          <w:bCs/>
          <w:i w:val="0"/>
          <w:sz w:val="20"/>
        </w:rPr>
        <w:t>PROPUESTAS ECONOMICAS,</w:t>
      </w:r>
      <w:r w:rsidR="00653A31" w:rsidRPr="00BA3C3B">
        <w:rPr>
          <w:i w:val="0"/>
          <w:sz w:val="20"/>
        </w:rPr>
        <w:t xml:space="preserve"> </w:t>
      </w:r>
      <w:r w:rsidRPr="00BA3C3B">
        <w:rPr>
          <w:i w:val="0"/>
          <w:sz w:val="20"/>
        </w:rPr>
        <w:t>se dará lectura al importe total de las propuestas que cubran los requisitos exigidos</w:t>
      </w:r>
      <w:r w:rsidR="00F56FDE" w:rsidRPr="00BA3C3B">
        <w:rPr>
          <w:i w:val="0"/>
          <w:sz w:val="20"/>
        </w:rPr>
        <w:t>;</w:t>
      </w:r>
      <w:r w:rsidRPr="00BA3C3B">
        <w:rPr>
          <w:i w:val="0"/>
          <w:sz w:val="20"/>
        </w:rPr>
        <w:t xml:space="preserve"> Por lo menos </w:t>
      </w:r>
      <w:r w:rsidR="00F56FDE" w:rsidRPr="00BA3C3B">
        <w:rPr>
          <w:i w:val="0"/>
          <w:sz w:val="20"/>
        </w:rPr>
        <w:t>un</w:t>
      </w:r>
      <w:r w:rsidRPr="00BA3C3B">
        <w:rPr>
          <w:i w:val="0"/>
          <w:sz w:val="20"/>
        </w:rPr>
        <w:t xml:space="preserve"> Licitante, si asistiere alguno, </w:t>
      </w:r>
      <w:r w:rsidR="00355470" w:rsidRPr="00BA3C3B">
        <w:rPr>
          <w:i w:val="0"/>
          <w:sz w:val="20"/>
        </w:rPr>
        <w:t xml:space="preserve">y al menos dos servidores públicos incluidos </w:t>
      </w:r>
      <w:r w:rsidR="00F56FDE" w:rsidRPr="00BA3C3B">
        <w:rPr>
          <w:i w:val="0"/>
          <w:sz w:val="20"/>
        </w:rPr>
        <w:t xml:space="preserve">el facultado para presidir el Acto y el representante del </w:t>
      </w:r>
      <w:r w:rsidR="00355470" w:rsidRPr="00BA3C3B">
        <w:rPr>
          <w:i w:val="0"/>
          <w:sz w:val="20"/>
        </w:rPr>
        <w:t xml:space="preserve">Órgano de Control Interno de la Dependencia presentes </w:t>
      </w:r>
      <w:r w:rsidRPr="00BA3C3B">
        <w:rPr>
          <w:i w:val="0"/>
          <w:sz w:val="20"/>
        </w:rPr>
        <w:t>rubricarán el catálogo de conceptos (Documento AE 12), en el que se consignen los precios y el importe total de los trabajos objeto de la Licitación.</w:t>
      </w:r>
    </w:p>
    <w:p w14:paraId="2748A4DC" w14:textId="04570893" w:rsidR="00264840" w:rsidRPr="00BA3C3B" w:rsidRDefault="002E707E" w:rsidP="002E707E">
      <w:pPr>
        <w:pStyle w:val="ROMANOS"/>
        <w:spacing w:after="92" w:line="252" w:lineRule="exact"/>
        <w:ind w:left="0" w:firstLine="0"/>
        <w:rPr>
          <w:i w:val="0"/>
          <w:sz w:val="20"/>
        </w:rPr>
      </w:pPr>
      <w:r w:rsidRPr="00BA3C3B">
        <w:rPr>
          <w:i w:val="0"/>
        </w:rPr>
        <w:t>En base al artículo 37 de la Ley de Obras Públicas y Servicios Relacionadas con las Mismas, s</w:t>
      </w:r>
      <w:r w:rsidR="008D7D96" w:rsidRPr="00BA3C3B">
        <w:rPr>
          <w:i w:val="0"/>
        </w:rPr>
        <w:t>e levantará acta en la que se hará constar el resultado técnico, las propuestas económicas aceptadas para su análisis, sus importes</w:t>
      </w:r>
      <w:bookmarkStart w:id="2" w:name="_Hlk209787057"/>
      <w:r w:rsidRPr="00BA3C3B">
        <w:rPr>
          <w:i w:val="0"/>
        </w:rPr>
        <w:t xml:space="preserve">, </w:t>
      </w:r>
      <w:r w:rsidRPr="00BA3C3B">
        <w:rPr>
          <w:b/>
          <w:bCs/>
          <w:i w:val="0"/>
          <w:u w:val="single"/>
        </w:rPr>
        <w:t>fecha y hora en que, en su caso, se realizará la oferta subsecuente de descuento en la Plataforma</w:t>
      </w:r>
      <w:r w:rsidRPr="00BA3C3B">
        <w:rPr>
          <w:i w:val="0"/>
        </w:rPr>
        <w:t xml:space="preserve"> </w:t>
      </w:r>
      <w:bookmarkEnd w:id="2"/>
      <w:r w:rsidRPr="00BA3C3B">
        <w:rPr>
          <w:i w:val="0"/>
        </w:rPr>
        <w:t xml:space="preserve">y la fecha y hora en la cual se dará a conocer el fallo de la licitación, el acta será firmada por los asistentes y se </w:t>
      </w:r>
      <w:r w:rsidR="008D7D96" w:rsidRPr="00BA3C3B">
        <w:rPr>
          <w:i w:val="0"/>
        </w:rPr>
        <w:t xml:space="preserve">pondrá a su disposición </w:t>
      </w:r>
      <w:r w:rsidR="00F56FDE" w:rsidRPr="00BA3C3B">
        <w:rPr>
          <w:i w:val="0"/>
        </w:rPr>
        <w:t xml:space="preserve">en la Plataforma Digital Compras Mx </w:t>
      </w:r>
      <w:r w:rsidR="008D7D96" w:rsidRPr="00BA3C3B">
        <w:rPr>
          <w:i w:val="0"/>
        </w:rPr>
        <w:t>o se les entregará copia de la misma, la falta de firma de algún Licitante no invalidará su contenido y efectos</w:t>
      </w:r>
      <w:r w:rsidR="00F56FDE" w:rsidRPr="00BA3C3B">
        <w:rPr>
          <w:i w:val="0"/>
        </w:rPr>
        <w:t>.</w:t>
      </w:r>
    </w:p>
    <w:p w14:paraId="2809DE87" w14:textId="49B44BD2" w:rsidR="008D7D96" w:rsidRPr="00BA3C3B" w:rsidRDefault="008D7D96" w:rsidP="008D7D96">
      <w:pPr>
        <w:pStyle w:val="Textoindependiente21"/>
        <w:ind w:left="0"/>
        <w:rPr>
          <w:i w:val="0"/>
        </w:rPr>
      </w:pPr>
      <w:r w:rsidRPr="00BA3C3B">
        <w:rPr>
          <w:b/>
          <w:i w:val="0"/>
        </w:rPr>
        <w:t>V.</w:t>
      </w:r>
      <w:r w:rsidRPr="00BA3C3B">
        <w:rPr>
          <w:b/>
          <w:i w:val="0"/>
        </w:rPr>
        <w:tab/>
      </w:r>
      <w:r w:rsidRPr="00BA3C3B">
        <w:rPr>
          <w:i w:val="0"/>
        </w:rPr>
        <w:t xml:space="preserve">El fallo de la Licitación se efectuará a las </w:t>
      </w:r>
      <w:r w:rsidR="00BA3C3B" w:rsidRPr="00BA3C3B">
        <w:rPr>
          <w:b/>
          <w:i w:val="0"/>
          <w:u w:val="single"/>
          <w:lang w:val="es-MX"/>
        </w:rPr>
        <w:t>[[FECHA Y HORA DE FALLO]]</w:t>
      </w:r>
      <w:r w:rsidRPr="00BA3C3B">
        <w:rPr>
          <w:b/>
          <w:i w:val="0"/>
        </w:rPr>
        <w:t>,</w:t>
      </w:r>
      <w:r w:rsidRPr="00BA3C3B">
        <w:rPr>
          <w:i w:val="0"/>
        </w:rPr>
        <w:t xml:space="preserve"> en  la Sala de Juntas de la Secretaria de Desarrollo Urbano y Ecología, 3er piso de la Presidencia Municipal, ubicada en calle sexta s/n entre González y Morelos zona Centro, Matamoros, Tamaulipas, </w:t>
      </w:r>
      <w:r w:rsidR="002C5E85" w:rsidRPr="00BA3C3B">
        <w:rPr>
          <w:i w:val="0"/>
        </w:rPr>
        <w:t>levantándose el Acta correspondiente, la cual será registrada en la Plataforma Digital Compras MX,</w:t>
      </w:r>
      <w:r w:rsidR="00981A82" w:rsidRPr="00BA3C3B">
        <w:rPr>
          <w:i w:val="0"/>
        </w:rPr>
        <w:t xml:space="preserve"> Este acto</w:t>
      </w:r>
      <w:r w:rsidR="002C5E85" w:rsidRPr="00BA3C3B">
        <w:rPr>
          <w:i w:val="0"/>
        </w:rPr>
        <w:t xml:space="preserve"> se podrá anticipar o diferir en el periodo de evaluación de las propuestas</w:t>
      </w:r>
      <w:r w:rsidR="00044627" w:rsidRPr="00BA3C3B">
        <w:rPr>
          <w:i w:val="0"/>
        </w:rPr>
        <w:t xml:space="preserve"> o diferir en caso de que se hubieran celebrado Juntas de Aclaraciones adicionales</w:t>
      </w:r>
      <w:r w:rsidR="002C5E85" w:rsidRPr="00BA3C3B">
        <w:rPr>
          <w:i w:val="0"/>
        </w:rPr>
        <w:t>, Observando lo estipulado en el artículo 37 fracción II de la Ley de Obras Públicas y Servicios Relacionados con las Mismas y notificando de la nueva fecha a los licitantes a través de la Plataforma Digital Compras MX por medio de una Circular Aclaratoria, con lo que Los LICITANTES estarán notificados del cambio</w:t>
      </w:r>
      <w:r w:rsidR="00981A82" w:rsidRPr="00BA3C3B">
        <w:rPr>
          <w:i w:val="0"/>
        </w:rPr>
        <w:t xml:space="preserve">. En el caso de no existir cambios, una vez notificado el fallo, </w:t>
      </w:r>
      <w:r w:rsidRPr="00BA3C3B">
        <w:rPr>
          <w:i w:val="0"/>
        </w:rPr>
        <w:t xml:space="preserve">la firma del contrato se </w:t>
      </w:r>
      <w:r w:rsidR="002C5E85" w:rsidRPr="00BA3C3B">
        <w:rPr>
          <w:i w:val="0"/>
        </w:rPr>
        <w:t>llevará</w:t>
      </w:r>
      <w:r w:rsidRPr="00BA3C3B">
        <w:rPr>
          <w:i w:val="0"/>
        </w:rPr>
        <w:t xml:space="preserve"> a cabo a las </w:t>
      </w:r>
      <w:r w:rsidR="00BA3C3B" w:rsidRPr="00BA3C3B">
        <w:rPr>
          <w:b/>
          <w:i w:val="0"/>
          <w:u w:val="single"/>
          <w:lang w:val="es-MX"/>
        </w:rPr>
        <w:t>[[FECHA Y HORA PARA FIRMA DE CONTRATO]]</w:t>
      </w:r>
      <w:r w:rsidRPr="00BA3C3B">
        <w:rPr>
          <w:i w:val="0"/>
        </w:rPr>
        <w:t xml:space="preserve"> en la Secretaria de Desarrollo Urbano y Ecología, 3er piso de la Presidencia Municipal, ubicadas en calle sexta s/n entre González y Morelos zona Centro, Matamoros, Tamaulipas.</w:t>
      </w:r>
    </w:p>
    <w:p w14:paraId="3AA3E370" w14:textId="77777777" w:rsidR="00264840" w:rsidRPr="00BA3C3B" w:rsidRDefault="00264840" w:rsidP="008D7D96">
      <w:pPr>
        <w:pStyle w:val="Textoindependiente21"/>
        <w:ind w:left="0"/>
        <w:rPr>
          <w:b/>
          <w:i w:val="0"/>
          <w:u w:val="single"/>
        </w:rPr>
      </w:pPr>
    </w:p>
    <w:p w14:paraId="34D11B53" w14:textId="77777777" w:rsidR="008D7D96" w:rsidRPr="00BA3C3B" w:rsidRDefault="008D7D96" w:rsidP="008D7D96">
      <w:pPr>
        <w:pStyle w:val="Textoindependiente21"/>
        <w:numPr>
          <w:ilvl w:val="1"/>
          <w:numId w:val="9"/>
        </w:numPr>
        <w:ind w:left="0" w:firstLine="0"/>
        <w:rPr>
          <w:b/>
          <w:i w:val="0"/>
        </w:rPr>
      </w:pPr>
      <w:r w:rsidRPr="00BA3C3B">
        <w:rPr>
          <w:b/>
        </w:rPr>
        <w:t>LICITACIÓN DESIERTA</w:t>
      </w:r>
    </w:p>
    <w:p w14:paraId="551210F9" w14:textId="77777777" w:rsidR="008D7D96" w:rsidRPr="00BA3C3B" w:rsidRDefault="008D7D96" w:rsidP="008D7D96">
      <w:pPr>
        <w:jc w:val="both"/>
        <w:rPr>
          <w:b/>
          <w:i w:val="0"/>
        </w:rPr>
      </w:pPr>
    </w:p>
    <w:p w14:paraId="312207C9" w14:textId="1460700D" w:rsidR="008D7D96" w:rsidRPr="00BA3C3B" w:rsidRDefault="008D7D96" w:rsidP="008D7D96">
      <w:pPr>
        <w:jc w:val="both"/>
        <w:rPr>
          <w:i w:val="0"/>
        </w:rPr>
      </w:pPr>
      <w:r w:rsidRPr="00BA3C3B">
        <w:rPr>
          <w:i w:val="0"/>
        </w:rPr>
        <w:t xml:space="preserve">El R. Ayuntamiento de Matamoros, Tamaulipas a través de la Secretaria de Desarrollo Urbano y Ecología no adjudicará y declarará desierta la LICITACIÓN cuando a su juicio las propuestas presentadas no reúnan los requisitos de las BASES DE LA LICITACIÓN  o sus precios no fueren aceptables; cuando ninguna persona adquiera las bases, y cuando no se reciba alguna propuesta en el acto de presentación y apertura de proposiciones como lo establece el Artículo 40 de la Ley de Obras </w:t>
      </w:r>
      <w:r w:rsidR="00CC4D77" w:rsidRPr="00BA3C3B">
        <w:rPr>
          <w:i w:val="0"/>
        </w:rPr>
        <w:t>Públicas</w:t>
      </w:r>
      <w:r w:rsidRPr="00BA3C3B">
        <w:rPr>
          <w:i w:val="0"/>
        </w:rPr>
        <w:t xml:space="preserve"> y Servicios Relacionadas con las Mismas.</w:t>
      </w:r>
    </w:p>
    <w:p w14:paraId="01917002" w14:textId="77777777" w:rsidR="008D7D96" w:rsidRPr="00BA3C3B" w:rsidRDefault="008D7D96" w:rsidP="008D7D96">
      <w:pPr>
        <w:jc w:val="both"/>
        <w:rPr>
          <w:b/>
          <w:i w:val="0"/>
        </w:rPr>
      </w:pPr>
    </w:p>
    <w:p w14:paraId="4382A2DD" w14:textId="1A405220" w:rsidR="008D7D96" w:rsidRPr="00BA3C3B" w:rsidRDefault="00672B92" w:rsidP="008D7D96">
      <w:pPr>
        <w:jc w:val="both"/>
        <w:rPr>
          <w:b/>
          <w:i w:val="0"/>
        </w:rPr>
      </w:pPr>
      <w:r w:rsidRPr="00BA3C3B">
        <w:rPr>
          <w:b/>
          <w:i w:val="0"/>
        </w:rPr>
        <w:t>5.3 CAUSAS</w:t>
      </w:r>
      <w:r w:rsidR="008D7D96" w:rsidRPr="00BA3C3B">
        <w:rPr>
          <w:b/>
          <w:i w:val="0"/>
        </w:rPr>
        <w:t xml:space="preserve"> POR LAS QUE PUEDE SER DESECHADA LA PROPUESTA</w:t>
      </w:r>
    </w:p>
    <w:p w14:paraId="05AEE396" w14:textId="77777777" w:rsidR="008D7D96" w:rsidRPr="00BA3C3B" w:rsidRDefault="008D7D96" w:rsidP="008D7D96">
      <w:pPr>
        <w:jc w:val="both"/>
        <w:rPr>
          <w:i w:val="0"/>
        </w:rPr>
      </w:pPr>
    </w:p>
    <w:p w14:paraId="215DB4A1" w14:textId="77777777" w:rsidR="008D7D96" w:rsidRPr="00BA3C3B" w:rsidRDefault="008D7D96" w:rsidP="008D7D96">
      <w:pPr>
        <w:pStyle w:val="Textoindependiente31"/>
        <w:rPr>
          <w:i w:val="0"/>
          <w:sz w:val="20"/>
        </w:rPr>
      </w:pPr>
      <w:r w:rsidRPr="00BA3C3B">
        <w:rPr>
          <w:i w:val="0"/>
          <w:sz w:val="20"/>
        </w:rPr>
        <w:t>Se considerará como causa suficiente para desechar una propuesta, conforme al artículo 69 del reglamento de la Ley de Obras Públicas y servicios relacionados con las Mismas, cualquiera de las siguientes circunstancias:</w:t>
      </w:r>
    </w:p>
    <w:p w14:paraId="22E754BD" w14:textId="77777777" w:rsidR="008D7D96" w:rsidRPr="00BA3C3B" w:rsidRDefault="008D7D96" w:rsidP="008D7D96">
      <w:pPr>
        <w:jc w:val="both"/>
        <w:rPr>
          <w:b/>
          <w:i w:val="0"/>
        </w:rPr>
      </w:pPr>
    </w:p>
    <w:p w14:paraId="1FAA9EBE" w14:textId="7DC76B58" w:rsidR="008D7D96" w:rsidRPr="00BA3C3B" w:rsidRDefault="00044627" w:rsidP="00044627">
      <w:pPr>
        <w:pStyle w:val="ROMANOS"/>
        <w:numPr>
          <w:ilvl w:val="0"/>
          <w:numId w:val="54"/>
        </w:numPr>
        <w:spacing w:after="0" w:line="240" w:lineRule="auto"/>
        <w:rPr>
          <w:i w:val="0"/>
          <w:sz w:val="20"/>
        </w:rPr>
      </w:pPr>
      <w:r w:rsidRPr="00BA3C3B">
        <w:rPr>
          <w:i w:val="0"/>
          <w:sz w:val="20"/>
        </w:rPr>
        <w:t>La falta de información o documentos que imposibiliten determinar su solvencia</w:t>
      </w:r>
      <w:r w:rsidR="008D7D96" w:rsidRPr="00BA3C3B">
        <w:rPr>
          <w:i w:val="0"/>
          <w:sz w:val="20"/>
        </w:rPr>
        <w:t xml:space="preserve">, </w:t>
      </w:r>
      <w:r w:rsidR="00DE3AEC" w:rsidRPr="00BA3C3B">
        <w:rPr>
          <w:i w:val="0"/>
          <w:sz w:val="20"/>
        </w:rPr>
        <w:t>así como</w:t>
      </w:r>
      <w:r w:rsidR="008D7D96" w:rsidRPr="00BA3C3B">
        <w:rPr>
          <w:i w:val="0"/>
          <w:sz w:val="20"/>
        </w:rPr>
        <w:t xml:space="preserve"> la comprobación de que algún licitante ha acordado con otro u otros elevar el costo de los trabajos, o cualquier otro acuerdo que tenga como fin obtener ventaja sobre los demás licitantes.</w:t>
      </w:r>
    </w:p>
    <w:p w14:paraId="6F98AED2" w14:textId="485286DB" w:rsidR="008D7D96" w:rsidRPr="00BA3C3B" w:rsidRDefault="008D7D96" w:rsidP="00044627">
      <w:pPr>
        <w:pStyle w:val="ROMANOS"/>
        <w:numPr>
          <w:ilvl w:val="0"/>
          <w:numId w:val="54"/>
        </w:numPr>
        <w:spacing w:after="0" w:line="240" w:lineRule="auto"/>
        <w:rPr>
          <w:i w:val="0"/>
          <w:sz w:val="20"/>
        </w:rPr>
      </w:pPr>
      <w:r w:rsidRPr="00BA3C3B">
        <w:rPr>
          <w:i w:val="0"/>
          <w:sz w:val="20"/>
        </w:rPr>
        <w:t>El incumplimiento de las condiciones legales, técnicas y económicas requeridas por la Secretaría de Desarrollo Urbano y Ecología</w:t>
      </w:r>
      <w:r w:rsidR="00044627" w:rsidRPr="00BA3C3B">
        <w:rPr>
          <w:i w:val="0"/>
          <w:sz w:val="20"/>
        </w:rPr>
        <w:t>, que afecten la solvencia de la proposición</w:t>
      </w:r>
      <w:r w:rsidRPr="00BA3C3B">
        <w:rPr>
          <w:i w:val="0"/>
          <w:sz w:val="20"/>
        </w:rPr>
        <w:t xml:space="preserve"> </w:t>
      </w:r>
    </w:p>
    <w:p w14:paraId="28756E7A" w14:textId="77777777" w:rsidR="007A4E90" w:rsidRPr="00BA3C3B" w:rsidRDefault="007A4E90" w:rsidP="007A4E90">
      <w:pPr>
        <w:pStyle w:val="ROMANOS"/>
        <w:numPr>
          <w:ilvl w:val="0"/>
          <w:numId w:val="54"/>
        </w:numPr>
        <w:spacing w:after="0" w:line="240" w:lineRule="auto"/>
        <w:rPr>
          <w:i w:val="0"/>
          <w:sz w:val="20"/>
        </w:rPr>
      </w:pPr>
      <w:r w:rsidRPr="00BA3C3B">
        <w:rPr>
          <w:i w:val="0"/>
        </w:rPr>
        <w:t>Se acredite fehacientemente con la documentación idónea que la información o documentación proporcionada por los licitantes es falsa</w:t>
      </w:r>
      <w:r w:rsidRPr="00BA3C3B">
        <w:rPr>
          <w:i w:val="0"/>
          <w:sz w:val="20"/>
        </w:rPr>
        <w:t xml:space="preserve"> </w:t>
      </w:r>
    </w:p>
    <w:p w14:paraId="7868281C" w14:textId="66F38D02" w:rsidR="007A4E90" w:rsidRPr="00BA3C3B" w:rsidRDefault="007A4E90" w:rsidP="007A4E90">
      <w:pPr>
        <w:pStyle w:val="ROMANOS"/>
        <w:numPr>
          <w:ilvl w:val="0"/>
          <w:numId w:val="54"/>
        </w:numPr>
        <w:spacing w:after="0" w:line="240" w:lineRule="auto"/>
        <w:rPr>
          <w:i w:val="0"/>
          <w:sz w:val="20"/>
        </w:rPr>
      </w:pPr>
      <w:r w:rsidRPr="00BA3C3B">
        <w:rPr>
          <w:i w:val="0"/>
          <w:sz w:val="20"/>
        </w:rPr>
        <w:t xml:space="preserve">La ubicación del Licitante en alguno de los supuestos señalados en el artículo 51 de la Ley de Obras Públicas y Servicios Relacionados con las Mismas </w:t>
      </w:r>
    </w:p>
    <w:p w14:paraId="0ECA4A83" w14:textId="14642E23" w:rsidR="007A4E90" w:rsidRPr="00BA3C3B" w:rsidRDefault="007A4E90" w:rsidP="007A4E90">
      <w:pPr>
        <w:pStyle w:val="Prrafodelista"/>
        <w:numPr>
          <w:ilvl w:val="0"/>
          <w:numId w:val="54"/>
        </w:numPr>
        <w:rPr>
          <w:i w:val="0"/>
          <w:lang w:val="es-ES_tradnl"/>
        </w:rPr>
      </w:pPr>
      <w:r w:rsidRPr="00BA3C3B">
        <w:rPr>
          <w:i w:val="0"/>
          <w:lang w:val="es-ES_tradnl"/>
        </w:rPr>
        <w:t>La falta de presentación de los escritos o manifiestos a que se refiere la fracción VIII del artículo 34 del Reglamento de la Ley de Obras Públicas y Servicios Relacionados con las Mismas</w:t>
      </w:r>
    </w:p>
    <w:p w14:paraId="3998D834" w14:textId="644EB1B2" w:rsidR="007A4E90" w:rsidRPr="00BA3C3B" w:rsidRDefault="007A4E90" w:rsidP="007A4E90">
      <w:pPr>
        <w:pStyle w:val="ROMANOS"/>
        <w:numPr>
          <w:ilvl w:val="0"/>
          <w:numId w:val="54"/>
        </w:numPr>
        <w:spacing w:after="0" w:line="240" w:lineRule="auto"/>
        <w:rPr>
          <w:i w:val="0"/>
          <w:sz w:val="20"/>
        </w:rPr>
      </w:pPr>
      <w:r w:rsidRPr="00BA3C3B">
        <w:rPr>
          <w:i w:val="0"/>
          <w:sz w:val="20"/>
        </w:rPr>
        <w:lastRenderedPageBreak/>
        <w:t>La consignación de datos sobre costos, precios o montos en alguno de los documentos de la propuesta técnica</w:t>
      </w:r>
    </w:p>
    <w:p w14:paraId="3A406E0C" w14:textId="1C75F2F7" w:rsidR="008D7D96" w:rsidRPr="00BA3C3B" w:rsidRDefault="007A4E90" w:rsidP="007A4E90">
      <w:pPr>
        <w:pStyle w:val="Textoindependiente21"/>
        <w:numPr>
          <w:ilvl w:val="0"/>
          <w:numId w:val="54"/>
        </w:numPr>
        <w:rPr>
          <w:i w:val="0"/>
        </w:rPr>
      </w:pPr>
      <w:r w:rsidRPr="00BA3C3B">
        <w:rPr>
          <w:i w:val="0"/>
        </w:rPr>
        <w:t xml:space="preserve">No incluir el impuesto al valor agregado (IVA) en el resumen de partidas del catálogo de conceptos </w:t>
      </w:r>
      <w:r w:rsidRPr="00BA3C3B">
        <w:rPr>
          <w:b/>
          <w:bCs/>
          <w:i w:val="0"/>
        </w:rPr>
        <w:t>(Anexo AE-12)</w:t>
      </w:r>
    </w:p>
    <w:p w14:paraId="54CA84BF" w14:textId="5F2DF750" w:rsidR="008D7D96" w:rsidRPr="00BA3C3B" w:rsidRDefault="008D7D96" w:rsidP="00044627">
      <w:pPr>
        <w:pStyle w:val="Textoindependiente21"/>
        <w:numPr>
          <w:ilvl w:val="0"/>
          <w:numId w:val="54"/>
        </w:numPr>
        <w:rPr>
          <w:i w:val="0"/>
        </w:rPr>
      </w:pPr>
      <w:r w:rsidRPr="00BA3C3B">
        <w:rPr>
          <w:i w:val="0"/>
        </w:rPr>
        <w:t>Las demás que, de acuerdo a las características, magnitud y complejidad de los trabajos a realizar, sean consideradas expresamente en las bases de Licitación por El R. Ayuntamiento de Matamoros, Tamaulipas a través de la Secretaria de Desarrollo Urbano y Ecología y que sean estrictamente necesarias para la evaluación de las propuestas o la realización de los trabajos.</w:t>
      </w:r>
    </w:p>
    <w:p w14:paraId="33306024" w14:textId="77777777" w:rsidR="008D7D96" w:rsidRPr="00BA3C3B" w:rsidRDefault="008D7D96" w:rsidP="008D7D96">
      <w:pPr>
        <w:pStyle w:val="Textoindependiente21"/>
        <w:ind w:left="0"/>
        <w:rPr>
          <w:i w:val="0"/>
        </w:rPr>
      </w:pPr>
    </w:p>
    <w:p w14:paraId="61E51121" w14:textId="73F6B9C8" w:rsidR="008D7D96" w:rsidRPr="00BA3C3B" w:rsidRDefault="008D7D96" w:rsidP="008D7D96">
      <w:pPr>
        <w:jc w:val="both"/>
        <w:rPr>
          <w:i w:val="0"/>
        </w:rPr>
      </w:pPr>
      <w:r w:rsidRPr="00BA3C3B">
        <w:rPr>
          <w:b/>
          <w:i w:val="0"/>
        </w:rPr>
        <w:t>5.4 CRITERIOS PARA LA EVALUACIÓN Y ADJUDICACIÓN DEL CONTRATO</w:t>
      </w:r>
    </w:p>
    <w:p w14:paraId="2BCF06D7" w14:textId="77777777" w:rsidR="008D7D96" w:rsidRPr="00BA3C3B" w:rsidRDefault="008D7D96" w:rsidP="008D7D96">
      <w:pPr>
        <w:jc w:val="both"/>
        <w:rPr>
          <w:i w:val="0"/>
        </w:rPr>
      </w:pPr>
    </w:p>
    <w:p w14:paraId="40463681" w14:textId="77777777" w:rsidR="008D7D96" w:rsidRPr="00BA3C3B" w:rsidRDefault="008D7D96" w:rsidP="008D7D96">
      <w:pPr>
        <w:jc w:val="both"/>
        <w:rPr>
          <w:i w:val="0"/>
        </w:rPr>
      </w:pPr>
      <w:r w:rsidRPr="00BA3C3B">
        <w:rPr>
          <w:i w:val="0"/>
        </w:rPr>
        <w:t>La Secretaria de Desarrollo Urbano y Ecología para hacer la evaluación de las proposiciones, verificará que las mismas incluyan la información, documentos y requisitos solicitados en las BASES DE LA LICITACIÓN, que los recursos propuestos por el Licitante sean los necesarios para ejecutar satisfactoriamente, conforme al programa de ejecución, las cantidades de trabajo establecidas; que el análisis, calculo e integración de los precios sean acordes con las condiciones de costos vigentes en la zona o región donde se ejecuten los trabajos.</w:t>
      </w:r>
    </w:p>
    <w:p w14:paraId="60A5C8E1" w14:textId="77777777" w:rsidR="008D7D96" w:rsidRPr="00BA3C3B" w:rsidRDefault="008D7D96" w:rsidP="008D7D96">
      <w:pPr>
        <w:jc w:val="both"/>
        <w:rPr>
          <w:i w:val="0"/>
        </w:rPr>
      </w:pPr>
    </w:p>
    <w:p w14:paraId="53184DA8" w14:textId="77777777" w:rsidR="008D7D96" w:rsidRPr="00BA3C3B" w:rsidRDefault="008D7D96" w:rsidP="008D7D96">
      <w:pPr>
        <w:jc w:val="both"/>
        <w:rPr>
          <w:i w:val="0"/>
        </w:rPr>
      </w:pPr>
      <w:r w:rsidRPr="00BA3C3B">
        <w:rPr>
          <w:i w:val="0"/>
        </w:rPr>
        <w:t>La Secretaria de Desarrollo Urbano y Ecología también verificará el debido análisis, cálculo e integración de todos los precios unitarios, contemplados en el catálogo de conceptos.</w:t>
      </w:r>
    </w:p>
    <w:p w14:paraId="666811C7" w14:textId="77777777" w:rsidR="008D7D96" w:rsidRPr="00BA3C3B" w:rsidRDefault="008D7D96" w:rsidP="008D7D96">
      <w:pPr>
        <w:jc w:val="both"/>
        <w:rPr>
          <w:i w:val="0"/>
        </w:rPr>
      </w:pPr>
    </w:p>
    <w:p w14:paraId="417EE0C6" w14:textId="646A24B5" w:rsidR="008D7D96" w:rsidRPr="00BA3C3B" w:rsidRDefault="008D7D96" w:rsidP="008D7D96">
      <w:pPr>
        <w:jc w:val="both"/>
        <w:rPr>
          <w:i w:val="0"/>
        </w:rPr>
      </w:pPr>
      <w:r w:rsidRPr="00BA3C3B">
        <w:rPr>
          <w:i w:val="0"/>
        </w:rPr>
        <w:t xml:space="preserve">Una vez hecha la evaluación de las proposiciones, el contrato se adjudicará a la persona que, de entre los Licitantes, reúna las condiciones legales, técnicas y </w:t>
      </w:r>
      <w:r w:rsidR="00981A82" w:rsidRPr="00BA3C3B">
        <w:rPr>
          <w:i w:val="0"/>
        </w:rPr>
        <w:t>económicas requeridas</w:t>
      </w:r>
      <w:r w:rsidRPr="00BA3C3B">
        <w:rPr>
          <w:i w:val="0"/>
        </w:rPr>
        <w:t xml:space="preserve"> por la Secretaría de Desarrollo Urbano y Ecología, y garantice satisfactoriamente el cumplimiento de las obligaciones respectivas.</w:t>
      </w:r>
    </w:p>
    <w:p w14:paraId="3B81F1D5" w14:textId="77777777" w:rsidR="008D7D96" w:rsidRPr="00BA3C3B" w:rsidRDefault="008D7D96" w:rsidP="008D7D96">
      <w:pPr>
        <w:jc w:val="both"/>
        <w:rPr>
          <w:i w:val="0"/>
        </w:rPr>
      </w:pPr>
    </w:p>
    <w:p w14:paraId="0327536C" w14:textId="6CEBA56D" w:rsidR="008D7D96" w:rsidRPr="00BA3C3B" w:rsidRDefault="008D7D96" w:rsidP="008D7D96">
      <w:pPr>
        <w:jc w:val="both"/>
        <w:rPr>
          <w:i w:val="0"/>
        </w:rPr>
      </w:pPr>
      <w:r w:rsidRPr="00BA3C3B">
        <w:rPr>
          <w:i w:val="0"/>
        </w:rPr>
        <w:t xml:space="preserve">Si resultare que dos </w:t>
      </w:r>
      <w:proofErr w:type="spellStart"/>
      <w:r w:rsidRPr="00BA3C3B">
        <w:rPr>
          <w:i w:val="0"/>
        </w:rPr>
        <w:t>ó</w:t>
      </w:r>
      <w:proofErr w:type="spellEnd"/>
      <w:r w:rsidRPr="00BA3C3B">
        <w:rPr>
          <w:i w:val="0"/>
        </w:rPr>
        <w:t xml:space="preserve"> más proposiciones son solventes y por tanto satisfacen la totalidad de los requerimientos de la Secretaria de Desarrollo Urbano y Ecología el contrato se adjudicará a quién presente la proposición </w:t>
      </w:r>
      <w:r w:rsidRPr="00BA3C3B">
        <w:rPr>
          <w:b/>
          <w:i w:val="0"/>
        </w:rPr>
        <w:t>cuyo precio sea el más bajo sin considerar el Impuesto al valor Agregado (IVA), conforme al presupuesto base sin IVA de la Secretaría de Desarrollo Urbano y Ecología.</w:t>
      </w:r>
    </w:p>
    <w:p w14:paraId="16B7FDF3" w14:textId="77777777" w:rsidR="008D7D96" w:rsidRPr="00BA3C3B" w:rsidRDefault="008D7D96" w:rsidP="008D7D96">
      <w:pPr>
        <w:jc w:val="both"/>
        <w:rPr>
          <w:b/>
          <w:i w:val="0"/>
        </w:rPr>
      </w:pPr>
    </w:p>
    <w:p w14:paraId="2B961119" w14:textId="4D310723" w:rsidR="008D7D96" w:rsidRPr="00BA3C3B" w:rsidRDefault="008D7D96" w:rsidP="008D7D96">
      <w:pPr>
        <w:jc w:val="both"/>
        <w:rPr>
          <w:i w:val="0"/>
        </w:rPr>
      </w:pPr>
      <w:r w:rsidRPr="00BA3C3B">
        <w:rPr>
          <w:i w:val="0"/>
        </w:rPr>
        <w:t xml:space="preserve">La Secretaria de Desarrollo Urbano y Ecología emitirá un dictamen que servirá como fundamento para el fallo, en el que se hará constar el análisis de las proposiciones admitidas y se </w:t>
      </w:r>
      <w:r w:rsidR="00981A82" w:rsidRPr="00BA3C3B">
        <w:rPr>
          <w:i w:val="0"/>
        </w:rPr>
        <w:t>mencionará</w:t>
      </w:r>
      <w:r w:rsidRPr="00BA3C3B">
        <w:rPr>
          <w:i w:val="0"/>
        </w:rPr>
        <w:t xml:space="preserve"> las proposiciones desechadas.</w:t>
      </w:r>
    </w:p>
    <w:p w14:paraId="371AB0F1" w14:textId="77777777" w:rsidR="008D7D96" w:rsidRPr="00BA3C3B" w:rsidRDefault="008D7D96" w:rsidP="008D7D96">
      <w:pPr>
        <w:jc w:val="both"/>
        <w:rPr>
          <w:i w:val="0"/>
        </w:rPr>
      </w:pPr>
    </w:p>
    <w:p w14:paraId="1602E49F" w14:textId="77777777" w:rsidR="008D7D96" w:rsidRPr="00BA3C3B" w:rsidRDefault="008D7D96" w:rsidP="008D7D96">
      <w:pPr>
        <w:jc w:val="both"/>
        <w:rPr>
          <w:i w:val="0"/>
        </w:rPr>
      </w:pPr>
      <w:r w:rsidRPr="00BA3C3B">
        <w:rPr>
          <w:i w:val="0"/>
        </w:rPr>
        <w:t>Para la evaluación de las proposiciones en ningún caso podrán utilizarse mecanismos de puntos o porcentajes.</w:t>
      </w:r>
    </w:p>
    <w:p w14:paraId="08095DCA" w14:textId="77777777" w:rsidR="008D7D96" w:rsidRPr="00BA3C3B" w:rsidRDefault="008D7D96" w:rsidP="008D7D96">
      <w:pPr>
        <w:jc w:val="both"/>
        <w:rPr>
          <w:i w:val="0"/>
        </w:rPr>
      </w:pPr>
    </w:p>
    <w:p w14:paraId="6A5FC06F" w14:textId="77777777" w:rsidR="008D7D96" w:rsidRPr="00BA3C3B" w:rsidRDefault="008D7D96" w:rsidP="008D7D96">
      <w:pPr>
        <w:jc w:val="both"/>
        <w:rPr>
          <w:i w:val="0"/>
        </w:rPr>
      </w:pPr>
      <w:r w:rsidRPr="00BA3C3B">
        <w:rPr>
          <w:i w:val="0"/>
        </w:rPr>
        <w:t>Para el caso de las propuestas no favorecidas, se entregarán oficios emitidos por la Secretaria de Desarrollo Urbano y Ecología en que se comunica a los Licitantes las razones o causas por las que no fue favorecida su propuesta.</w:t>
      </w:r>
    </w:p>
    <w:p w14:paraId="4D0D52AF" w14:textId="77777777" w:rsidR="008D7D96" w:rsidRPr="00BA3C3B" w:rsidRDefault="008D7D96" w:rsidP="008D7D96">
      <w:pPr>
        <w:jc w:val="both"/>
        <w:rPr>
          <w:b/>
          <w:i w:val="0"/>
        </w:rPr>
      </w:pPr>
    </w:p>
    <w:p w14:paraId="1329F133" w14:textId="781E40AB" w:rsidR="008D7D96" w:rsidRPr="00BA3C3B" w:rsidRDefault="00672B92" w:rsidP="008D7D96">
      <w:pPr>
        <w:jc w:val="both"/>
        <w:rPr>
          <w:b/>
          <w:i w:val="0"/>
        </w:rPr>
      </w:pPr>
      <w:r w:rsidRPr="00BA3C3B">
        <w:rPr>
          <w:b/>
          <w:i w:val="0"/>
        </w:rPr>
        <w:t>6 DEL</w:t>
      </w:r>
      <w:r w:rsidR="008D7D96" w:rsidRPr="00BA3C3B">
        <w:rPr>
          <w:b/>
          <w:i w:val="0"/>
        </w:rPr>
        <w:t xml:space="preserve"> CONTRATO</w:t>
      </w:r>
    </w:p>
    <w:p w14:paraId="4B16DB0A" w14:textId="77777777" w:rsidR="008D7D96" w:rsidRPr="00BA3C3B" w:rsidRDefault="008D7D96" w:rsidP="008D7D96">
      <w:pPr>
        <w:jc w:val="both"/>
        <w:rPr>
          <w:i w:val="0"/>
        </w:rPr>
      </w:pPr>
    </w:p>
    <w:p w14:paraId="46DDDA3C" w14:textId="61061C5B" w:rsidR="008D7D96" w:rsidRPr="00BA3C3B" w:rsidRDefault="00672B92" w:rsidP="008D7D96">
      <w:pPr>
        <w:jc w:val="both"/>
        <w:rPr>
          <w:b/>
          <w:i w:val="0"/>
        </w:rPr>
      </w:pPr>
      <w:r w:rsidRPr="00BA3C3B">
        <w:rPr>
          <w:b/>
          <w:i w:val="0"/>
        </w:rPr>
        <w:t>6.1 MODELO</w:t>
      </w:r>
    </w:p>
    <w:p w14:paraId="480A1433" w14:textId="77777777" w:rsidR="008D7D96" w:rsidRPr="00BA3C3B" w:rsidRDefault="008D7D96" w:rsidP="008D7D96">
      <w:pPr>
        <w:jc w:val="both"/>
        <w:rPr>
          <w:i w:val="0"/>
        </w:rPr>
      </w:pPr>
    </w:p>
    <w:p w14:paraId="45B5D1A7" w14:textId="42105EBA" w:rsidR="008D7D96" w:rsidRPr="00BA3C3B" w:rsidRDefault="008D7D96" w:rsidP="008D7D96">
      <w:pPr>
        <w:jc w:val="both"/>
        <w:rPr>
          <w:i w:val="0"/>
        </w:rPr>
      </w:pPr>
      <w:r w:rsidRPr="00BA3C3B">
        <w:rPr>
          <w:i w:val="0"/>
        </w:rPr>
        <w:t xml:space="preserve">El modelo de Contrato, que se anexa a esta </w:t>
      </w:r>
      <w:r w:rsidR="001640B4" w:rsidRPr="00BA3C3B">
        <w:rPr>
          <w:i w:val="0"/>
        </w:rPr>
        <w:t>LICITACIÓN, como</w:t>
      </w:r>
      <w:r w:rsidRPr="00BA3C3B">
        <w:rPr>
          <w:i w:val="0"/>
        </w:rPr>
        <w:t xml:space="preserve"> parte del documento AT8, Manifestación escrita de conocer el modelo del contrato, de que los precios no se cotizan en condiciones de práctica desleales y declaración de integridad, es emitido en apego a lo previsto en la Normatividad vigente.</w:t>
      </w:r>
    </w:p>
    <w:p w14:paraId="6B38C76F" w14:textId="77777777" w:rsidR="008D7D96" w:rsidRPr="00BA3C3B" w:rsidRDefault="008D7D96" w:rsidP="008D7D96">
      <w:pPr>
        <w:jc w:val="both"/>
        <w:rPr>
          <w:i w:val="0"/>
        </w:rPr>
      </w:pPr>
    </w:p>
    <w:p w14:paraId="7C47F05F" w14:textId="77777777" w:rsidR="008D7D96" w:rsidRPr="00BA3C3B" w:rsidRDefault="008D7D96" w:rsidP="008D7D96">
      <w:pPr>
        <w:jc w:val="both"/>
        <w:rPr>
          <w:b/>
          <w:i w:val="0"/>
        </w:rPr>
      </w:pPr>
      <w:r w:rsidRPr="00BA3C3B">
        <w:rPr>
          <w:b/>
          <w:i w:val="0"/>
        </w:rPr>
        <w:t>6.2. FIRMA</w:t>
      </w:r>
    </w:p>
    <w:p w14:paraId="6EDD60DF" w14:textId="77777777" w:rsidR="008D7D96" w:rsidRPr="00BA3C3B" w:rsidRDefault="008D7D96" w:rsidP="008D7D96">
      <w:pPr>
        <w:jc w:val="both"/>
        <w:rPr>
          <w:b/>
          <w:i w:val="0"/>
        </w:rPr>
      </w:pPr>
    </w:p>
    <w:p w14:paraId="3DDA4EA9" w14:textId="7643A3B2" w:rsidR="008D7D96" w:rsidRPr="00BA3C3B" w:rsidRDefault="008D7D96" w:rsidP="008D7D96">
      <w:pPr>
        <w:jc w:val="both"/>
        <w:rPr>
          <w:i w:val="0"/>
        </w:rPr>
      </w:pPr>
      <w:r w:rsidRPr="00BA3C3B">
        <w:rPr>
          <w:i w:val="0"/>
        </w:rPr>
        <w:lastRenderedPageBreak/>
        <w:t xml:space="preserve">Previamente a la firma del contrato el Licitante ganador, presentará para su cotejo, original o copia certificada de los documentos con los que se acredite su existencia legal y las facultades de su representante para suscribir el contrato </w:t>
      </w:r>
      <w:r w:rsidR="001640B4" w:rsidRPr="00BA3C3B">
        <w:rPr>
          <w:i w:val="0"/>
        </w:rPr>
        <w:t>correspondiente. Además de los siguientes documentos:</w:t>
      </w:r>
    </w:p>
    <w:p w14:paraId="5034CF16" w14:textId="263D3940" w:rsidR="001640B4" w:rsidRPr="00BA3C3B" w:rsidRDefault="001640B4" w:rsidP="001640B4">
      <w:pPr>
        <w:ind w:left="709"/>
        <w:jc w:val="both"/>
        <w:rPr>
          <w:rFonts w:cs="Arial"/>
          <w:i w:val="0"/>
          <w:szCs w:val="18"/>
        </w:rPr>
      </w:pPr>
      <w:r w:rsidRPr="00BA3C3B">
        <w:rPr>
          <w:rFonts w:cs="Arial"/>
          <w:i w:val="0"/>
          <w:iCs/>
        </w:rPr>
        <w:t>a)</w:t>
      </w:r>
      <w:r w:rsidRPr="00BA3C3B">
        <w:rPr>
          <w:rFonts w:cs="Arial"/>
          <w:i w:val="0"/>
          <w:iCs/>
        </w:rPr>
        <w:tab/>
        <w:t xml:space="preserve">Formato de </w:t>
      </w:r>
      <w:r w:rsidRPr="00BA3C3B">
        <w:t>Opinión del cumplimiento de obligaciones fiscales (</w:t>
      </w:r>
      <w:r w:rsidRPr="00BA3C3B">
        <w:rPr>
          <w:rFonts w:cs="Arial"/>
          <w:i w:val="0"/>
          <w:iCs/>
        </w:rPr>
        <w:t xml:space="preserve">32-D) </w:t>
      </w:r>
      <w:r w:rsidRPr="00BA3C3B">
        <w:rPr>
          <w:rFonts w:cs="Arial"/>
          <w:i w:val="0"/>
          <w:iCs/>
        </w:rPr>
        <w:tab/>
      </w:r>
      <w:r w:rsidRPr="00BA3C3B">
        <w:rPr>
          <w:rFonts w:cs="Arial"/>
          <w:i w:val="0"/>
          <w:iCs/>
        </w:rPr>
        <w:tab/>
      </w:r>
      <w:r w:rsidRPr="00BA3C3B">
        <w:rPr>
          <w:rFonts w:cs="Arial"/>
          <w:i w:val="0"/>
          <w:iCs/>
        </w:rPr>
        <w:tab/>
      </w:r>
      <w:r w:rsidRPr="00BA3C3B">
        <w:rPr>
          <w:rFonts w:cs="Arial"/>
          <w:i w:val="0"/>
          <w:iCs/>
        </w:rPr>
        <w:tab/>
      </w:r>
      <w:r w:rsidRPr="00BA3C3B">
        <w:rPr>
          <w:rFonts w:cs="Arial"/>
          <w:i w:val="0"/>
          <w:iCs/>
        </w:rPr>
        <w:tab/>
        <w:t>en POSITIVO y actualizado otorgado por la SAT.</w:t>
      </w:r>
    </w:p>
    <w:p w14:paraId="14F95157" w14:textId="77777B5C" w:rsidR="001640B4" w:rsidRPr="00BA3C3B" w:rsidRDefault="001640B4" w:rsidP="001640B4">
      <w:pPr>
        <w:ind w:left="709"/>
        <w:jc w:val="both"/>
        <w:rPr>
          <w:rFonts w:cs="Arial"/>
          <w:i w:val="0"/>
          <w:iCs/>
        </w:rPr>
      </w:pPr>
      <w:r w:rsidRPr="00BA3C3B">
        <w:rPr>
          <w:rFonts w:cs="Arial"/>
          <w:i w:val="0"/>
          <w:iCs/>
        </w:rPr>
        <w:t xml:space="preserve">b) </w:t>
      </w:r>
      <w:r w:rsidRPr="00BA3C3B">
        <w:rPr>
          <w:rFonts w:cs="Arial"/>
          <w:i w:val="0"/>
          <w:iCs/>
        </w:rPr>
        <w:tab/>
        <w:t xml:space="preserve">Formato de Opinión del Cumplimiento de Obligaciones en materia de Seguridad Social, </w:t>
      </w:r>
      <w:r w:rsidRPr="00BA3C3B">
        <w:rPr>
          <w:rFonts w:cs="Arial"/>
          <w:i w:val="0"/>
          <w:iCs/>
        </w:rPr>
        <w:tab/>
      </w:r>
      <w:r w:rsidRPr="00BA3C3B">
        <w:rPr>
          <w:rFonts w:cs="Arial"/>
          <w:i w:val="0"/>
          <w:iCs/>
        </w:rPr>
        <w:tab/>
        <w:t>en POSITIVO y actualizado.</w:t>
      </w:r>
    </w:p>
    <w:p w14:paraId="3BB241FC" w14:textId="494E1996" w:rsidR="001640B4" w:rsidRPr="00BA3C3B" w:rsidRDefault="001640B4" w:rsidP="001640B4">
      <w:pPr>
        <w:ind w:left="709"/>
        <w:jc w:val="both"/>
        <w:rPr>
          <w:rFonts w:cs="Arial"/>
          <w:i w:val="0"/>
          <w:szCs w:val="18"/>
        </w:rPr>
      </w:pPr>
      <w:r w:rsidRPr="00BA3C3B">
        <w:rPr>
          <w:rFonts w:cs="Arial"/>
          <w:i w:val="0"/>
          <w:iCs/>
        </w:rPr>
        <w:t xml:space="preserve">c) </w:t>
      </w:r>
      <w:r w:rsidRPr="00BA3C3B">
        <w:rPr>
          <w:rFonts w:cs="Arial"/>
          <w:i w:val="0"/>
          <w:iCs/>
        </w:rPr>
        <w:tab/>
        <w:t xml:space="preserve">Formato de Opinión del Cumplimiento de Obligaciones en materia de INFONAVIT, </w:t>
      </w:r>
      <w:r w:rsidRPr="00BA3C3B">
        <w:rPr>
          <w:rFonts w:cs="Arial"/>
          <w:i w:val="0"/>
          <w:iCs/>
        </w:rPr>
        <w:tab/>
      </w:r>
      <w:r w:rsidRPr="00BA3C3B">
        <w:rPr>
          <w:rFonts w:cs="Arial"/>
          <w:i w:val="0"/>
          <w:iCs/>
        </w:rPr>
        <w:tab/>
      </w:r>
      <w:r w:rsidRPr="00BA3C3B">
        <w:rPr>
          <w:rFonts w:cs="Arial"/>
          <w:i w:val="0"/>
          <w:iCs/>
        </w:rPr>
        <w:tab/>
        <w:t>en POSITIVO y actualizado</w:t>
      </w:r>
    </w:p>
    <w:p w14:paraId="13CD90B3" w14:textId="77777777" w:rsidR="001640B4" w:rsidRPr="00BA3C3B" w:rsidRDefault="001640B4" w:rsidP="008D7D96">
      <w:pPr>
        <w:jc w:val="both"/>
        <w:rPr>
          <w:i w:val="0"/>
        </w:rPr>
      </w:pPr>
    </w:p>
    <w:p w14:paraId="3AD81612" w14:textId="50B80589" w:rsidR="00060CCC" w:rsidRPr="00BA3C3B" w:rsidRDefault="008D7D96" w:rsidP="00060CCC">
      <w:pPr>
        <w:jc w:val="both"/>
        <w:rPr>
          <w:i w:val="0"/>
        </w:rPr>
      </w:pPr>
      <w:r w:rsidRPr="00BA3C3B">
        <w:rPr>
          <w:i w:val="0"/>
        </w:rPr>
        <w:t>La presentación de estos documentos servirá para constatar que la persona cumple con los requisitos legales necesarios</w:t>
      </w:r>
      <w:r w:rsidR="00060CCC" w:rsidRPr="00BA3C3B">
        <w:rPr>
          <w:i w:val="0"/>
        </w:rPr>
        <w:t xml:space="preserve"> en cumplimiento del Artículo 46 Fracción XV-Bis de la Ley de Obras P</w:t>
      </w:r>
      <w:bookmarkStart w:id="3" w:name="_Hlk209788439"/>
      <w:r w:rsidR="00060CCC" w:rsidRPr="00BA3C3B">
        <w:rPr>
          <w:i w:val="0"/>
        </w:rPr>
        <w:t>ú</w:t>
      </w:r>
      <w:bookmarkEnd w:id="3"/>
      <w:r w:rsidR="00060CCC" w:rsidRPr="00BA3C3B">
        <w:rPr>
          <w:i w:val="0"/>
        </w:rPr>
        <w:t>blicas y Servicios Relacionados con las Mismas, por lo que el contrato no podrá celebrarse, hasta en tanto no se cumpla esta disposición.</w:t>
      </w:r>
    </w:p>
    <w:p w14:paraId="594A9FA0" w14:textId="77777777" w:rsidR="00060CCC" w:rsidRPr="00BA3C3B" w:rsidRDefault="00060CCC" w:rsidP="00060CCC">
      <w:pPr>
        <w:jc w:val="both"/>
        <w:rPr>
          <w:i w:val="0"/>
        </w:rPr>
      </w:pPr>
    </w:p>
    <w:p w14:paraId="04EBD2DD" w14:textId="77777777" w:rsidR="00060CCC" w:rsidRPr="00BA3C3B" w:rsidRDefault="00060CCC" w:rsidP="00060CCC">
      <w:pPr>
        <w:jc w:val="both"/>
        <w:rPr>
          <w:i w:val="0"/>
        </w:rPr>
      </w:pPr>
      <w:r w:rsidRPr="00BA3C3B">
        <w:rPr>
          <w:i w:val="0"/>
        </w:rPr>
        <w:t>En caso de que la Contratista proporcione esta comprobación posterior a la fecha programada de firma del contrato, este se celebrara hasta la fecha del cumplimiento, observando invariablemente el plazo indicado en el primer párrafo del Artículo 47 de la Ley en mención, que obligará a El R. Ayuntamiento de Matamoros, Tamaulipas y a la persona en quien hubiere recaído, a formalizar el documento relativo dentro de los quince días naturales siguientes al de la notificación del fallo, difiriendo, en caso de ser necesario, las fechas de inicio y termino establecidas en la licitación y para lo cual la contratista deberá presentar su programa de obra con estas modificaciones.</w:t>
      </w:r>
    </w:p>
    <w:p w14:paraId="5261DAC7" w14:textId="66051278" w:rsidR="008D7D96" w:rsidRPr="00BA3C3B" w:rsidRDefault="008D7D96" w:rsidP="00060CCC">
      <w:pPr>
        <w:jc w:val="both"/>
        <w:rPr>
          <w:i w:val="0"/>
        </w:rPr>
      </w:pPr>
    </w:p>
    <w:p w14:paraId="0F12D7FE" w14:textId="77777777" w:rsidR="008D7D96" w:rsidRPr="00BA3C3B" w:rsidRDefault="008D7D96" w:rsidP="008D7D96">
      <w:pPr>
        <w:pStyle w:val="Textoindependiente21"/>
        <w:ind w:left="0"/>
        <w:rPr>
          <w:i w:val="0"/>
        </w:rPr>
      </w:pPr>
      <w:r w:rsidRPr="00BA3C3B">
        <w:rPr>
          <w:i w:val="0"/>
          <w:iCs/>
        </w:rPr>
        <w:t>Si el interesado no firmare el contrato por causas imputables al mismo, será sancionado en los términos del artículo 77 y articulo 78 de la Ley de Obras Públicas y Servicios Relacionados con las Mismas y en su caso, dentro del plazo a que se refiere el párrafo anterior, El R. Ayuntamiento de Matamoros, Tamaulipas  podrá, sin necesidad de un nuevo procedimiento, adjudicar el contrato al participante que haya presentado la siguiente proposición solvente más baja, de conformidad con lo asentado en el dictamen a que se refiere el artículo 38 de la Ley de Obras Públicas y Servicios Relacionados con las Mismas y el punto 6.4 de las bases de LICITACIÓN, y así sucesivamente en caso de que este último no acepte la adjudicación, siempre que la diferencia en precio con respecto a la propuesta que inicialmente hubiere resultado ganadora, no sea superior al diez por ciento</w:t>
      </w:r>
      <w:r w:rsidRPr="00BA3C3B">
        <w:t>.</w:t>
      </w:r>
    </w:p>
    <w:p w14:paraId="60F4DAA0" w14:textId="77777777" w:rsidR="008D7D96" w:rsidRPr="00BA3C3B" w:rsidRDefault="008D7D96" w:rsidP="008D7D96">
      <w:pPr>
        <w:jc w:val="both"/>
        <w:rPr>
          <w:i w:val="0"/>
          <w:lang w:val="es-ES_tradnl"/>
        </w:rPr>
      </w:pPr>
    </w:p>
    <w:p w14:paraId="2C742489" w14:textId="77777777" w:rsidR="008D7D96" w:rsidRPr="00BA3C3B" w:rsidRDefault="008D7D96" w:rsidP="008D7D96">
      <w:pPr>
        <w:pStyle w:val="Textoindependiente"/>
        <w:widowControl/>
        <w:rPr>
          <w:i w:val="0"/>
          <w:lang w:val="es-ES"/>
        </w:rPr>
      </w:pPr>
      <w:r w:rsidRPr="00BA3C3B">
        <w:rPr>
          <w:i w:val="0"/>
          <w:lang w:val="es-ES"/>
        </w:rPr>
        <w:t xml:space="preserve">Para efectos del artículo 32-D, del Código Fiscal de la Federación, el Licitante o los Licitantes a quien se le adjudique el contrato deberá presentar junto con la garantía de cumplimiento, escrito con firma de quien ostente los poderes para ello, en donde señale que </w:t>
      </w:r>
      <w:r w:rsidRPr="00BA3C3B">
        <w:rPr>
          <w:i w:val="0"/>
        </w:rPr>
        <w:t xml:space="preserve">El R. Ayuntamiento de Matamoros a través de la Secretaria de Desarrollo Urbano y Ecología  </w:t>
      </w:r>
      <w:r w:rsidRPr="00BA3C3B">
        <w:rPr>
          <w:i w:val="0"/>
          <w:lang w:val="es-ES"/>
        </w:rPr>
        <w:t>le ha asignado el contrato objeto de la presente Licitación, fecha de inicio y término de los trabajos, importe de los trabajos, Registro Federal de Contribuyentes y manifestar bajo protesta de decir verdad lo siguiente:</w:t>
      </w:r>
    </w:p>
    <w:p w14:paraId="7EAA71A2" w14:textId="77777777" w:rsidR="008D7D96" w:rsidRPr="00BA3C3B" w:rsidRDefault="008D7D96" w:rsidP="008D7D96">
      <w:pPr>
        <w:jc w:val="both"/>
        <w:rPr>
          <w:i w:val="0"/>
        </w:rPr>
      </w:pPr>
    </w:p>
    <w:p w14:paraId="6BD65A32" w14:textId="203D96D8" w:rsidR="008D7D96" w:rsidRPr="00BA3C3B" w:rsidRDefault="008D7D96" w:rsidP="008D7D96">
      <w:pPr>
        <w:pStyle w:val="Textoindependiente"/>
        <w:rPr>
          <w:b/>
          <w:i w:val="0"/>
        </w:rPr>
      </w:pPr>
      <w:r w:rsidRPr="00BA3C3B">
        <w:rPr>
          <w:i w:val="0"/>
        </w:rPr>
        <w:t>A</w:t>
      </w:r>
      <w:r w:rsidR="00672B92" w:rsidRPr="00BA3C3B">
        <w:rPr>
          <w:i w:val="0"/>
        </w:rPr>
        <w:t>). -</w:t>
      </w:r>
      <w:r w:rsidRPr="00BA3C3B">
        <w:rPr>
          <w:i w:val="0"/>
        </w:rPr>
        <w:t xml:space="preserve"> Que han presentado en tiempo y forma las declaraciones del ejercicio por impuestos federales, distintas a las del ISAN e ISTUV, correspondientes a sus tres últimos ejercicios fiscales, así como que han presentado las declaraciones de pagos provisionales correspondientes a </w:t>
      </w:r>
      <w:r w:rsidR="00981A82" w:rsidRPr="00BA3C3B">
        <w:rPr>
          <w:i w:val="0"/>
        </w:rPr>
        <w:t>los últimos tres años</w:t>
      </w:r>
      <w:r w:rsidRPr="00BA3C3B">
        <w:rPr>
          <w:i w:val="0"/>
        </w:rPr>
        <w:t xml:space="preserve"> por los mismos impuestos. Cuando los contribuyentes tengan menos de tres años de inscritos en el RFC, la manifestación a la que se refiere este rubro corresponderá al periodo de inscripción</w:t>
      </w:r>
      <w:r w:rsidRPr="00BA3C3B">
        <w:rPr>
          <w:b/>
          <w:i w:val="0"/>
        </w:rPr>
        <w:t>.</w:t>
      </w:r>
    </w:p>
    <w:p w14:paraId="194F243B" w14:textId="2482B7AF" w:rsidR="008D7D96" w:rsidRPr="00BA3C3B" w:rsidRDefault="008D7D96" w:rsidP="008D7D96">
      <w:pPr>
        <w:pStyle w:val="Sangra3detindependiente1"/>
        <w:ind w:left="0"/>
        <w:rPr>
          <w:sz w:val="20"/>
        </w:rPr>
      </w:pPr>
      <w:r w:rsidRPr="00BA3C3B">
        <w:rPr>
          <w:sz w:val="20"/>
        </w:rPr>
        <w:t>B</w:t>
      </w:r>
      <w:r w:rsidR="00672B92" w:rsidRPr="00BA3C3B">
        <w:rPr>
          <w:sz w:val="20"/>
        </w:rPr>
        <w:t>). -</w:t>
      </w:r>
      <w:r w:rsidRPr="00BA3C3B">
        <w:rPr>
          <w:sz w:val="20"/>
        </w:rPr>
        <w:t xml:space="preserve"> Que no tiene adeudos fiscales firmes a su cargo por impuestas federales, distintas a ISAN e ISTUV. </w:t>
      </w:r>
    </w:p>
    <w:p w14:paraId="0C2DACD9" w14:textId="77777777" w:rsidR="008D7D96" w:rsidRPr="00BA3C3B" w:rsidRDefault="008D7D96" w:rsidP="008D7D96">
      <w:pPr>
        <w:pStyle w:val="Sangra3detindependiente1"/>
        <w:ind w:left="0"/>
        <w:rPr>
          <w:sz w:val="20"/>
        </w:rPr>
      </w:pPr>
    </w:p>
    <w:p w14:paraId="4F4CCA43" w14:textId="7F5FC584" w:rsidR="008D7D96" w:rsidRPr="00BA3C3B" w:rsidRDefault="008D7D96" w:rsidP="008D7D96">
      <w:pPr>
        <w:pStyle w:val="Sangra3detindependiente1"/>
        <w:ind w:left="0"/>
        <w:rPr>
          <w:sz w:val="20"/>
        </w:rPr>
      </w:pPr>
      <w:r w:rsidRPr="00BA3C3B">
        <w:rPr>
          <w:sz w:val="20"/>
        </w:rPr>
        <w:t xml:space="preserve">En caso de contar con autorización para el pago a plazo, manifestarán que no han incurrido durante </w:t>
      </w:r>
      <w:r w:rsidR="00060CCC" w:rsidRPr="00BA3C3B">
        <w:rPr>
          <w:sz w:val="20"/>
        </w:rPr>
        <w:t>el último año fiscal</w:t>
      </w:r>
      <w:r w:rsidRPr="00BA3C3B">
        <w:rPr>
          <w:sz w:val="20"/>
        </w:rPr>
        <w:t xml:space="preserve"> en las causales de revocación a que hace referencia el artículo 66, fracción III del Código citado.</w:t>
      </w:r>
    </w:p>
    <w:p w14:paraId="4FF8467A" w14:textId="77777777" w:rsidR="008D7D96" w:rsidRPr="00BA3C3B" w:rsidRDefault="008D7D96" w:rsidP="008D7D96">
      <w:pPr>
        <w:pStyle w:val="Sangra2detindependiente1"/>
        <w:ind w:left="0"/>
        <w:rPr>
          <w:b w:val="0"/>
          <w:sz w:val="20"/>
        </w:rPr>
      </w:pPr>
    </w:p>
    <w:p w14:paraId="02B4A3DF" w14:textId="77777777" w:rsidR="008D7D96" w:rsidRPr="00BA3C3B" w:rsidRDefault="008D7D96" w:rsidP="008D7D96">
      <w:pPr>
        <w:pStyle w:val="Sangra2detindependiente1"/>
        <w:ind w:left="0"/>
        <w:rPr>
          <w:b w:val="0"/>
          <w:sz w:val="20"/>
        </w:rPr>
      </w:pPr>
      <w:r w:rsidRPr="00BA3C3B">
        <w:rPr>
          <w:b w:val="0"/>
          <w:sz w:val="20"/>
        </w:rPr>
        <w:t xml:space="preserve">En el caso de los proveedores o contratistas que no hubieran estado obligados a presentar, total o parcialmente, las declaraciones a que se refiere el apartado A de la regla 2.1.14 de la Resolución Miscelánea Fiscal, deberán </w:t>
      </w:r>
      <w:r w:rsidRPr="00BA3C3B">
        <w:rPr>
          <w:b w:val="0"/>
          <w:sz w:val="20"/>
        </w:rPr>
        <w:lastRenderedPageBreak/>
        <w:t>presentar escrito en el que se asiente esta manifestación.</w:t>
      </w:r>
    </w:p>
    <w:p w14:paraId="66FF448D" w14:textId="77777777" w:rsidR="008D7D96" w:rsidRPr="00BA3C3B" w:rsidRDefault="008D7D96" w:rsidP="008D7D96">
      <w:pPr>
        <w:jc w:val="both"/>
        <w:rPr>
          <w:i w:val="0"/>
        </w:rPr>
      </w:pPr>
    </w:p>
    <w:p w14:paraId="69F5CB4F" w14:textId="77777777" w:rsidR="008D7D96" w:rsidRPr="00BA3C3B" w:rsidRDefault="008D7D96" w:rsidP="008D7D96">
      <w:pPr>
        <w:pStyle w:val="Textoindependiente31"/>
        <w:rPr>
          <w:i w:val="0"/>
          <w:sz w:val="20"/>
        </w:rPr>
      </w:pPr>
      <w:r w:rsidRPr="00BA3C3B">
        <w:rPr>
          <w:i w:val="0"/>
          <w:sz w:val="20"/>
        </w:rPr>
        <w:t xml:space="preserve">En el caso de que la empresa que resulte adjudicataria del contrato se encuentre inscrita en la Cámara Mexicana de la Industria de la Construcción, de conformidad con el Convenio de Colaboración suscrito con fecha </w:t>
      </w:r>
      <w:r w:rsidRPr="00BA3C3B">
        <w:rPr>
          <w:bCs/>
          <w:i w:val="0"/>
          <w:sz w:val="20"/>
        </w:rPr>
        <w:t>16 de Enero de 2017</w:t>
      </w:r>
      <w:r w:rsidRPr="00BA3C3B">
        <w:rPr>
          <w:i w:val="0"/>
          <w:sz w:val="20"/>
        </w:rPr>
        <w:t>, cuyo objeto es descontar de las estimaciones de los trabajos ejecutados, el dos al millar (0.3%) para ser aportado voluntariamente, por parte de "El Contratista", a los programas de capacitación y adiestramiento de los trabajadores de la industria de la construcción que desarrolla el Instituto de Capacitación de la Industria de la Construcción, El R. Ayuntamiento de Matamoros, Tamaulipas realizará la retención en el porcentaje antes mencionado según cláusula vigésima segunda del modelo de contrato y será entregado al Instituto de Capacitación de la Industria de la Construcción.</w:t>
      </w:r>
    </w:p>
    <w:p w14:paraId="158590BC" w14:textId="77777777" w:rsidR="008D7D96" w:rsidRPr="00BA3C3B" w:rsidRDefault="008D7D96" w:rsidP="008D7D96">
      <w:pPr>
        <w:pStyle w:val="Textoindependiente31"/>
        <w:rPr>
          <w:i w:val="0"/>
          <w:sz w:val="20"/>
        </w:rPr>
      </w:pPr>
    </w:p>
    <w:p w14:paraId="400E3983" w14:textId="77777777" w:rsidR="008D7D96" w:rsidRPr="00BA3C3B" w:rsidRDefault="008D7D96" w:rsidP="008D7D96">
      <w:pPr>
        <w:pStyle w:val="Textoindependiente31"/>
        <w:rPr>
          <w:i w:val="0"/>
          <w:sz w:val="20"/>
        </w:rPr>
      </w:pPr>
      <w:r w:rsidRPr="00BA3C3B">
        <w:rPr>
          <w:i w:val="0"/>
          <w:sz w:val="20"/>
        </w:rPr>
        <w:t xml:space="preserve">Presentar contrato y/o carta compromiso del Director Responsable de Obra (DRO) quien firmará la responsiva de Licencia de Construcción y la verificación de la calidad de la obra hasta su término, conforme a la normatividad aplicable. </w:t>
      </w:r>
    </w:p>
    <w:p w14:paraId="7CC13FC9" w14:textId="77777777" w:rsidR="008D7D96" w:rsidRPr="00BA3C3B" w:rsidRDefault="008D7D96" w:rsidP="008D7D96">
      <w:pPr>
        <w:pStyle w:val="Textoindependiente31"/>
        <w:rPr>
          <w:i w:val="0"/>
          <w:sz w:val="20"/>
        </w:rPr>
      </w:pPr>
    </w:p>
    <w:p w14:paraId="1CB90320" w14:textId="77777777" w:rsidR="008D7D96" w:rsidRPr="00BA3C3B" w:rsidRDefault="008D7D96" w:rsidP="008D7D96">
      <w:pPr>
        <w:pStyle w:val="Sangra3detindependiente1"/>
        <w:ind w:left="0"/>
        <w:rPr>
          <w:b/>
          <w:sz w:val="20"/>
        </w:rPr>
      </w:pPr>
      <w:proofErr w:type="gramStart"/>
      <w:r w:rsidRPr="00BA3C3B">
        <w:rPr>
          <w:b/>
          <w:sz w:val="20"/>
        </w:rPr>
        <w:t>6.3  DE</w:t>
      </w:r>
      <w:proofErr w:type="gramEnd"/>
      <w:r w:rsidRPr="00BA3C3B">
        <w:rPr>
          <w:b/>
          <w:sz w:val="20"/>
        </w:rPr>
        <w:t xml:space="preserve"> LAS GARANTÍAS DE LA CORRECTA APLICACIÓN DEL ANTICIPO; DE CUMPLIMIENTO DEL CONTRATO; Y DE LA DE DEFECTOS, VICIOS OCULTOS O CUALQUIER OTRA RESPONSABILIDAD.</w:t>
      </w:r>
    </w:p>
    <w:p w14:paraId="00B994E8" w14:textId="77777777" w:rsidR="008D7D96" w:rsidRPr="00BA3C3B" w:rsidRDefault="008D7D96" w:rsidP="008D7D96">
      <w:pPr>
        <w:jc w:val="both"/>
        <w:rPr>
          <w:b/>
          <w:i w:val="0"/>
        </w:rPr>
      </w:pPr>
    </w:p>
    <w:p w14:paraId="6A92372F" w14:textId="77777777" w:rsidR="008D7D96" w:rsidRPr="00BA3C3B" w:rsidRDefault="008D7D96" w:rsidP="008D7D96">
      <w:pPr>
        <w:jc w:val="both"/>
        <w:rPr>
          <w:b/>
          <w:i w:val="0"/>
        </w:rPr>
      </w:pPr>
      <w:r w:rsidRPr="00BA3C3B">
        <w:rPr>
          <w:b/>
          <w:i w:val="0"/>
        </w:rPr>
        <w:t>6.3.1 DE LA CORRECTA APLICACIÓN DEL ANTICIPO</w:t>
      </w:r>
    </w:p>
    <w:p w14:paraId="065BFB0B" w14:textId="77777777" w:rsidR="008D7D96" w:rsidRPr="00BA3C3B" w:rsidRDefault="008D7D96" w:rsidP="008D7D96">
      <w:pPr>
        <w:jc w:val="both"/>
        <w:rPr>
          <w:b/>
          <w:i w:val="0"/>
        </w:rPr>
      </w:pPr>
    </w:p>
    <w:p w14:paraId="11BA8255" w14:textId="77777777" w:rsidR="008D7D96" w:rsidRPr="00BA3C3B" w:rsidRDefault="008D7D96" w:rsidP="008D7D96">
      <w:pPr>
        <w:pStyle w:val="Textoindependiente31"/>
        <w:rPr>
          <w:i w:val="0"/>
          <w:sz w:val="20"/>
        </w:rPr>
      </w:pPr>
      <w:r w:rsidRPr="00BA3C3B">
        <w:rPr>
          <w:i w:val="0"/>
          <w:sz w:val="20"/>
        </w:rPr>
        <w:t>El Contratista deberá garantizar los anticipos que, en su caso, reciban. Estas garantías deberán constituirse dentro de los quince días naturales siguientes a la fecha de notificación del fallo y por la totalidad del monto de los anticipos.</w:t>
      </w:r>
    </w:p>
    <w:p w14:paraId="3B26A63C" w14:textId="77777777" w:rsidR="008D7D96" w:rsidRPr="00BA3C3B" w:rsidRDefault="008D7D96" w:rsidP="008D7D96">
      <w:pPr>
        <w:jc w:val="both"/>
        <w:rPr>
          <w:i w:val="0"/>
        </w:rPr>
      </w:pPr>
    </w:p>
    <w:p w14:paraId="54C41DD8" w14:textId="77777777" w:rsidR="008D7D96" w:rsidRPr="00BA3C3B" w:rsidRDefault="008D7D96" w:rsidP="008D7D96">
      <w:pPr>
        <w:pStyle w:val="Textoindependiente"/>
        <w:widowControl/>
        <w:rPr>
          <w:i w:val="0"/>
          <w:lang w:val="es-ES"/>
        </w:rPr>
      </w:pPr>
      <w:r w:rsidRPr="00BA3C3B">
        <w:rPr>
          <w:i w:val="0"/>
          <w:lang w:val="es-ES"/>
        </w:rPr>
        <w:t>Para garantizar la correcta aplicación del anticipo, se deberá proporcionar por escrito signado por el representante legal de la empresa o la persona física que suscribirá el Contrato, una fianza por el importe total otorgado a favor de El R. Ayuntamiento de Matamoros,</w:t>
      </w:r>
      <w:r w:rsidRPr="00BA3C3B">
        <w:rPr>
          <w:i w:val="0"/>
          <w:lang w:val="es-MX"/>
        </w:rPr>
        <w:t xml:space="preserve"> Tamaulipas,</w:t>
      </w:r>
      <w:r w:rsidRPr="00BA3C3B">
        <w:rPr>
          <w:i w:val="0"/>
          <w:lang w:val="es-ES"/>
        </w:rPr>
        <w:t xml:space="preserve"> de conformidad con el Artículo 49 </w:t>
      </w:r>
      <w:proofErr w:type="spellStart"/>
      <w:r w:rsidRPr="00BA3C3B">
        <w:rPr>
          <w:i w:val="0"/>
          <w:lang w:val="es-ES"/>
        </w:rPr>
        <w:t>fraccion</w:t>
      </w:r>
      <w:proofErr w:type="spellEnd"/>
      <w:r w:rsidRPr="00BA3C3B">
        <w:rPr>
          <w:i w:val="0"/>
          <w:lang w:val="es-ES"/>
        </w:rPr>
        <w:t xml:space="preserve"> </w:t>
      </w:r>
      <w:proofErr w:type="spellStart"/>
      <w:r w:rsidRPr="00BA3C3B">
        <w:rPr>
          <w:i w:val="0"/>
          <w:lang w:val="es-ES"/>
        </w:rPr>
        <w:t>lll</w:t>
      </w:r>
      <w:proofErr w:type="spellEnd"/>
      <w:r w:rsidRPr="00BA3C3B">
        <w:rPr>
          <w:i w:val="0"/>
          <w:lang w:val="es-ES"/>
        </w:rPr>
        <w:t xml:space="preserve"> de la Ley de Obras Públicas y Servicios Relacionados con las Mismas, de la forma siguiente:</w:t>
      </w:r>
    </w:p>
    <w:p w14:paraId="02B9BD57" w14:textId="77777777" w:rsidR="008D7D96" w:rsidRPr="00BA3C3B" w:rsidRDefault="008D7D96" w:rsidP="008D7D96">
      <w:pPr>
        <w:jc w:val="both"/>
        <w:rPr>
          <w:i w:val="0"/>
        </w:rPr>
      </w:pPr>
    </w:p>
    <w:p w14:paraId="2AA16C3A" w14:textId="77777777" w:rsidR="008D7D96" w:rsidRPr="00BA3C3B" w:rsidRDefault="008D7D96" w:rsidP="008D7D96">
      <w:pPr>
        <w:jc w:val="both"/>
        <w:rPr>
          <w:i w:val="0"/>
        </w:rPr>
      </w:pPr>
      <w:r w:rsidRPr="00BA3C3B">
        <w:rPr>
          <w:b/>
          <w:bCs/>
          <w:i w:val="0"/>
          <w:u w:val="single"/>
        </w:rPr>
        <w:t>FORMATO DE POLIZA DE FIANZA PARA ANTICIPO</w:t>
      </w:r>
      <w:r w:rsidRPr="00BA3C3B">
        <w:rPr>
          <w:i w:val="0"/>
        </w:rPr>
        <w:t xml:space="preserve"> A CONTRATOS DE OBRA PÚBLICA Y DE SERVICIOS RELACIONADOS CON LA MISMA.</w:t>
      </w:r>
    </w:p>
    <w:p w14:paraId="0DC1BAB4" w14:textId="77777777" w:rsidR="008D7D96" w:rsidRPr="00BA3C3B" w:rsidRDefault="008D7D96" w:rsidP="008D7D96">
      <w:pPr>
        <w:jc w:val="both"/>
        <w:rPr>
          <w:i w:val="0"/>
        </w:rPr>
      </w:pPr>
    </w:p>
    <w:p w14:paraId="5C243666" w14:textId="77777777" w:rsidR="008D7D96" w:rsidRPr="00BA3C3B" w:rsidRDefault="008D7D96" w:rsidP="008D7D96">
      <w:pPr>
        <w:jc w:val="both"/>
        <w:rPr>
          <w:i w:val="0"/>
        </w:rPr>
      </w:pPr>
      <w:r w:rsidRPr="00BA3C3B">
        <w:rPr>
          <w:i w:val="0"/>
        </w:rPr>
        <w:t>$</w:t>
      </w:r>
      <w:r w:rsidRPr="00BA3C3B">
        <w:rPr>
          <w:b/>
          <w:i w:val="0"/>
        </w:rPr>
        <w:t xml:space="preserve"> (anotar con número y letra la cantidad total del anticipo otorgado)</w:t>
      </w:r>
    </w:p>
    <w:p w14:paraId="7447CAEE" w14:textId="77777777" w:rsidR="008D7D96" w:rsidRPr="00BA3C3B" w:rsidRDefault="008D7D96" w:rsidP="008D7D96">
      <w:pPr>
        <w:rPr>
          <w:i w:val="0"/>
        </w:rPr>
      </w:pPr>
    </w:p>
    <w:p w14:paraId="0141118A" w14:textId="77777777" w:rsidR="008D7D96" w:rsidRPr="00BA3C3B" w:rsidRDefault="008D7D96" w:rsidP="008D7D96">
      <w:pPr>
        <w:rPr>
          <w:i w:val="0"/>
        </w:rPr>
      </w:pPr>
    </w:p>
    <w:p w14:paraId="384A7F06" w14:textId="77777777" w:rsidR="008D7D96" w:rsidRPr="00BA3C3B" w:rsidRDefault="008D7D96" w:rsidP="008D7D96">
      <w:pPr>
        <w:pStyle w:val="Textoindependiente3"/>
        <w:rPr>
          <w:i w:val="0"/>
        </w:rPr>
      </w:pPr>
      <w:r w:rsidRPr="00BA3C3B">
        <w:rPr>
          <w:i w:val="0"/>
        </w:rPr>
        <w:t>FIANZA OTORGADA ANTE EL R. AYUNTAMIENTO DE MATAMOROS TAMAULIPAS.</w:t>
      </w:r>
    </w:p>
    <w:p w14:paraId="1CF7E33F" w14:textId="77777777" w:rsidR="008D7D96" w:rsidRPr="00BA3C3B" w:rsidRDefault="008D7D96" w:rsidP="008D7D96">
      <w:pPr>
        <w:jc w:val="both"/>
        <w:rPr>
          <w:i w:val="0"/>
          <w:lang w:val="es-ES_tradnl"/>
        </w:rPr>
      </w:pPr>
    </w:p>
    <w:p w14:paraId="6CD5B390" w14:textId="77777777" w:rsidR="008D7D96" w:rsidRPr="00BA3C3B" w:rsidRDefault="008D7D96" w:rsidP="008D7D96">
      <w:pPr>
        <w:jc w:val="both"/>
        <w:rPr>
          <w:i w:val="0"/>
        </w:rPr>
      </w:pPr>
      <w:r w:rsidRPr="00BA3C3B">
        <w:rPr>
          <w:i w:val="0"/>
        </w:rPr>
        <w:t>PARA GARANTIZAR POR EL CONTRATISTA: (razón o denominación social de la persona moral, o nombre de la persona física con la que se celebró el contrato)</w:t>
      </w:r>
    </w:p>
    <w:p w14:paraId="5D5686AF" w14:textId="77777777" w:rsidR="008D7D96" w:rsidRPr="00BA3C3B" w:rsidRDefault="008D7D96" w:rsidP="008D7D96">
      <w:pPr>
        <w:jc w:val="both"/>
        <w:rPr>
          <w:i w:val="0"/>
        </w:rPr>
      </w:pPr>
    </w:p>
    <w:p w14:paraId="5B79CCA7" w14:textId="77777777" w:rsidR="008D7D96" w:rsidRPr="00BA3C3B" w:rsidRDefault="008D7D96" w:rsidP="008D7D96">
      <w:pPr>
        <w:jc w:val="both"/>
        <w:rPr>
          <w:i w:val="0"/>
        </w:rPr>
      </w:pPr>
      <w:r w:rsidRPr="00BA3C3B">
        <w:rPr>
          <w:i w:val="0"/>
        </w:rPr>
        <w:t xml:space="preserve">LA AMORTIZACIÓN DE LA CANTIDAD QUE POR CONCEPTO DE ANTICIPO OTORGA EL R. AYUNTAMIENTO DE MATAMOROS. EN RELACIÓN CON EL CONTRATO DE OBRA PUBLICA, A BASE DE PRECIOS UNITARIOS Y TIEMPO DETERMINADO NÚMERO __________, DE FECHA ___ DE _________ </w:t>
      </w:r>
      <w:proofErr w:type="spellStart"/>
      <w:r w:rsidRPr="00BA3C3B">
        <w:rPr>
          <w:i w:val="0"/>
        </w:rPr>
        <w:t>DE</w:t>
      </w:r>
      <w:proofErr w:type="spellEnd"/>
      <w:r w:rsidRPr="00BA3C3B">
        <w:rPr>
          <w:i w:val="0"/>
        </w:rPr>
        <w:t xml:space="preserve"> 202___, CON IMPORTE TOTAL DE LOS TRABAJOS POR LA CANTIDAD DE $_________, (__________ PESOS 00/100 M. N.), CUYO OBJETO ES (insertar completo el objeto del contrato, especificado en la cláusula primera del mismo).</w:t>
      </w:r>
      <w:r w:rsidRPr="00BA3C3B">
        <w:rPr>
          <w:i w:val="0"/>
        </w:rPr>
        <w:cr/>
      </w:r>
    </w:p>
    <w:p w14:paraId="6AACFDC7" w14:textId="77777777" w:rsidR="008D7D96" w:rsidRPr="00BA3C3B" w:rsidRDefault="008D7D96" w:rsidP="008D7D96">
      <w:pPr>
        <w:jc w:val="both"/>
        <w:rPr>
          <w:i w:val="0"/>
        </w:rPr>
      </w:pPr>
      <w:r w:rsidRPr="00BA3C3B">
        <w:rPr>
          <w:i w:val="0"/>
        </w:rPr>
        <w:t xml:space="preserve">CELEBRADO CON EL R. AYUNTAMIENTO DE MATAMOROS, TAMAULIPAS LA PRESENTE FIANZA SE EXPIDE DE CONFORMIDAD CON LA LEY DE OBRAS PÚBLICAS Y SERVICIOS RELACIONADOS CON LAS MISMAS Y SU REGLAMENTO, Y SUBSISTIRÁ HASTA LA TOTAL AMORTIZACIÓN DEL ANTICIPO OTORGADO </w:t>
      </w:r>
      <w:r w:rsidRPr="00BA3C3B">
        <w:rPr>
          <w:i w:val="0"/>
        </w:rPr>
        <w:lastRenderedPageBreak/>
        <w:t>POR EL R. AYUNTAMIENTO DE MATAMOROS, TAMAULIPAS EN CUYO CASO, LA SECRETARIA DE DESARROLLO URBANO Y ECOLOGIA, DANDO CONOCIMIENTO A LA TESORERÍA DE LA FEDERACIÓN, LO NOTIFICARÁ POR ESCRITO A LA INSTITUCIÓN AFIANZADORA PARA SU CANCELACIÓN. LA COMPAÑÍA AFIANZADORA EXPRESAMENTE DECLARA QUE: A). - LA FIANZA SE OTORGA ATENDIENDO A TODAS LAS ESTIPULACIONES CONTENIDAS EN EL CONTRATO MENCIONADO CON ANTERIORIDAD; B). - LA FIANZA GARANTIZA LA AMORTIZACIÓN TOTAL DEL ANTICIPO OTORGADO POR EL R. AYUNTAMIENTO DE MATAMOROS, TAMAULIPAS  AL CONTRATISTA CONSISTENTE EN LA CANTIDAD DE $__________ (___________ PESOS 00/100 M. N.); C).- LA FIANZA SUBSISTIRÁ HASTA LA TOTAL AMORTIZACIÓN DEL ANTICIPO POR PARTE DEL CONTRATISTA; D).- ÉSTA FIANZA PERMANECERÁ VIGENTE DESDE SU FECHA DE EXPEDICIÓN Y DURANTE LA SUBSTANCIACIÓN DE TODOS LOS RECURSOS LEGALES O JUICIOS QUE SE INTERPONGAN POR PARTE DEL CONTRATISTA O EL R. AYUNTAMIENTO DE MATAMOROS, TAMAULIPAS HASTA QUE SE PRONUNCIE RESOLUCIÓN DEFINITIVA POR AUTORIDAD COMPETENTE, DE FORMA TAL QUE SU VIGENCIA NO PODRÁ ACOTARSE EN RAZÓN DEL PLAZO DE EJECUCIÓN DEL CONTRATO PRINCIPAL O FUENTE DE LAS OBLIGACIONES, O CUALQUIER OTRA CIRCUNSTANCIA; Y E).- LA INSTITUCIÓN DE FIANZAS ACEPTA EXPRESAMENTE SOMETERSE AL PROCEDIMIENTO DE EJECUCIÓN ESTABLECIDO EN EL ARTÍCULO 95 DE LA LEY FEDERAL DE INSTITUCIONES DE FIANZAS, PARA LA EFECTIVIDAD DE LA PRESENTE GARANTÍA, PROCEDIMIENTO AL QUE TAMBIÉN SE SUJETARÁ PARA EL CASO DE COBRO DE INTERESES QUE PREVÉ EL ARTÍCULO 95 BIS DEL MISMO ORDENAMIENTO LEGAL, CON MOTIVO DEL PAGO EXTEMPORÁNEO DEL IMPORTE DE ÉSTA PÓLIZA DE FIANZA.</w:t>
      </w:r>
    </w:p>
    <w:p w14:paraId="0990B6B4" w14:textId="77777777" w:rsidR="008D7D96" w:rsidRPr="00BA3C3B" w:rsidRDefault="008D7D96" w:rsidP="008D7D96">
      <w:pPr>
        <w:jc w:val="both"/>
        <w:rPr>
          <w:i w:val="0"/>
        </w:rPr>
      </w:pPr>
    </w:p>
    <w:p w14:paraId="0FBDD117" w14:textId="77777777" w:rsidR="008D7D96" w:rsidRPr="00BA3C3B" w:rsidRDefault="008D7D96" w:rsidP="008D7D96">
      <w:pPr>
        <w:numPr>
          <w:ilvl w:val="2"/>
          <w:numId w:val="5"/>
        </w:numPr>
        <w:tabs>
          <w:tab w:val="clear" w:pos="720"/>
          <w:tab w:val="num" w:pos="990"/>
        </w:tabs>
        <w:ind w:left="0" w:firstLine="0"/>
        <w:jc w:val="both"/>
        <w:rPr>
          <w:b/>
          <w:i w:val="0"/>
        </w:rPr>
      </w:pPr>
      <w:r w:rsidRPr="00BA3C3B">
        <w:rPr>
          <w:b/>
          <w:i w:val="0"/>
        </w:rPr>
        <w:t>DE CUMPLIMIENTO DEL CONTRATO</w:t>
      </w:r>
    </w:p>
    <w:p w14:paraId="000B0D97" w14:textId="77777777" w:rsidR="008D7D96" w:rsidRPr="00BA3C3B" w:rsidRDefault="008D7D96" w:rsidP="008D7D96">
      <w:pPr>
        <w:jc w:val="both"/>
        <w:rPr>
          <w:i w:val="0"/>
        </w:rPr>
      </w:pPr>
    </w:p>
    <w:p w14:paraId="6FA7600E" w14:textId="77777777" w:rsidR="008E2F0C" w:rsidRPr="00BA3C3B" w:rsidRDefault="008D7D96" w:rsidP="008E2F0C">
      <w:pPr>
        <w:jc w:val="both"/>
        <w:rPr>
          <w:i w:val="0"/>
        </w:rPr>
      </w:pPr>
      <w:r w:rsidRPr="00BA3C3B">
        <w:rPr>
          <w:i w:val="0"/>
        </w:rPr>
        <w:t xml:space="preserve">Previamente a la Firma del Contrato y dentro de los quince días naturales siguientes a la fecha de notificación del fallo la empresa a quien se le adjudique la realización de los trabajos deberá presentar por escrito signado por el representante legal de la empresa o la persona física que suscribirá el Contrato, una póliza de fianza otorgada por Institución de Fianzas debidamente autorizada a favor a satisfacción del R. AYUNTAMIENTO DE MATAMOROS, TAMAULIPAS, por valor del 10% (diez por ciento) del importe total </w:t>
      </w:r>
      <w:r w:rsidR="008E2F0C" w:rsidRPr="00BA3C3B">
        <w:rPr>
          <w:i w:val="0"/>
        </w:rPr>
        <w:t xml:space="preserve">  </w:t>
      </w:r>
      <w:r w:rsidR="008E2F0C" w:rsidRPr="00BA3C3B">
        <w:rPr>
          <w:b/>
          <w:bCs/>
          <w:i w:val="0"/>
          <w:u w:val="single"/>
        </w:rPr>
        <w:t>sin incluir el impuesto por el valor agregado (IVA)</w:t>
      </w:r>
      <w:r w:rsidR="008E2F0C" w:rsidRPr="00BA3C3B">
        <w:rPr>
          <w:i w:val="0"/>
        </w:rPr>
        <w:t xml:space="preserve">  de la forma siguiente:</w:t>
      </w:r>
    </w:p>
    <w:p w14:paraId="1A17A2C5" w14:textId="031CF1B9" w:rsidR="008D7D96" w:rsidRPr="00BA3C3B" w:rsidRDefault="008D7D96" w:rsidP="008D7D96">
      <w:pPr>
        <w:jc w:val="both"/>
        <w:rPr>
          <w:i w:val="0"/>
        </w:rPr>
      </w:pPr>
    </w:p>
    <w:p w14:paraId="17CC2135" w14:textId="65D4BEE5" w:rsidR="008D7D96" w:rsidRPr="00BA3C3B" w:rsidRDefault="008D7D96" w:rsidP="008D7D96">
      <w:pPr>
        <w:jc w:val="both"/>
        <w:rPr>
          <w:i w:val="0"/>
        </w:rPr>
      </w:pPr>
      <w:r w:rsidRPr="00BA3C3B">
        <w:rPr>
          <w:b/>
          <w:bCs/>
          <w:i w:val="0"/>
          <w:u w:val="single"/>
        </w:rPr>
        <w:t>FORMATO DE FIANZA DE CUMPLIMIENTO</w:t>
      </w:r>
      <w:r w:rsidRPr="00BA3C3B">
        <w:rPr>
          <w:i w:val="0"/>
        </w:rPr>
        <w:t xml:space="preserve"> PARA CONTRATO DE OBRA PÚBLICA Y DE SERVICIOS RELACIONADOS CON LA MISMA.</w:t>
      </w:r>
    </w:p>
    <w:p w14:paraId="0D22A63B" w14:textId="77777777" w:rsidR="008D7D96" w:rsidRPr="00BA3C3B" w:rsidRDefault="008D7D96" w:rsidP="008D7D96">
      <w:pPr>
        <w:jc w:val="both"/>
        <w:rPr>
          <w:i w:val="0"/>
        </w:rPr>
      </w:pPr>
    </w:p>
    <w:p w14:paraId="054FCCDA" w14:textId="2DAC4B8E" w:rsidR="008D7D96" w:rsidRPr="00BA3C3B" w:rsidRDefault="008D7D96" w:rsidP="008D7D96">
      <w:pPr>
        <w:jc w:val="both"/>
        <w:rPr>
          <w:i w:val="0"/>
        </w:rPr>
      </w:pPr>
      <w:r w:rsidRPr="00BA3C3B">
        <w:rPr>
          <w:i w:val="0"/>
        </w:rPr>
        <w:t xml:space="preserve">$ </w:t>
      </w:r>
      <w:r w:rsidRPr="00BA3C3B">
        <w:rPr>
          <w:b/>
          <w:i w:val="0"/>
        </w:rPr>
        <w:t>(anotar con número y letra el 10% del total del contrato).</w:t>
      </w:r>
    </w:p>
    <w:p w14:paraId="61726923" w14:textId="77777777" w:rsidR="008D7D96" w:rsidRPr="00BA3C3B" w:rsidRDefault="008D7D96" w:rsidP="008D7D96">
      <w:pPr>
        <w:jc w:val="both"/>
        <w:rPr>
          <w:i w:val="0"/>
        </w:rPr>
      </w:pPr>
    </w:p>
    <w:p w14:paraId="7D38486A" w14:textId="77777777" w:rsidR="008D7D96" w:rsidRPr="00BA3C3B" w:rsidRDefault="008D7D96" w:rsidP="008D7D96">
      <w:pPr>
        <w:jc w:val="both"/>
        <w:rPr>
          <w:i w:val="0"/>
        </w:rPr>
      </w:pPr>
      <w:r w:rsidRPr="00BA3C3B">
        <w:rPr>
          <w:i w:val="0"/>
        </w:rPr>
        <w:t xml:space="preserve">FIANZA OTORGADA ANTE EL R. AYUNTAMIENTO DE MATAMOROS, TAMAULIPAS </w:t>
      </w:r>
    </w:p>
    <w:p w14:paraId="733F0F81" w14:textId="77777777" w:rsidR="008D7D96" w:rsidRPr="00BA3C3B" w:rsidRDefault="008D7D96" w:rsidP="008D7D96">
      <w:pPr>
        <w:jc w:val="both"/>
        <w:rPr>
          <w:i w:val="0"/>
        </w:rPr>
      </w:pPr>
    </w:p>
    <w:p w14:paraId="5542B196" w14:textId="77777777" w:rsidR="008D7D96" w:rsidRPr="00BA3C3B" w:rsidRDefault="008D7D96" w:rsidP="008D7D96">
      <w:pPr>
        <w:jc w:val="both"/>
        <w:rPr>
          <w:i w:val="0"/>
        </w:rPr>
      </w:pPr>
      <w:r w:rsidRPr="00BA3C3B">
        <w:rPr>
          <w:i w:val="0"/>
        </w:rPr>
        <w:t>PARA GARANTIZAR POR EL CONTRATISTA: (razón o denominación social de la persona moral, o nombre de la persona física con la que se celebró el contrato)</w:t>
      </w:r>
    </w:p>
    <w:p w14:paraId="7AA3ACB8" w14:textId="77777777" w:rsidR="008D7D96" w:rsidRPr="00BA3C3B" w:rsidRDefault="008D7D96" w:rsidP="008D7D96">
      <w:pPr>
        <w:jc w:val="both"/>
        <w:rPr>
          <w:i w:val="0"/>
        </w:rPr>
      </w:pPr>
    </w:p>
    <w:p w14:paraId="7425F7E4" w14:textId="77777777" w:rsidR="008D7D96" w:rsidRPr="00BA3C3B" w:rsidRDefault="008D7D96" w:rsidP="008D7D96">
      <w:pPr>
        <w:jc w:val="both"/>
        <w:rPr>
          <w:i w:val="0"/>
        </w:rPr>
      </w:pPr>
      <w:r w:rsidRPr="00BA3C3B">
        <w:rPr>
          <w:i w:val="0"/>
        </w:rPr>
        <w:t xml:space="preserve">EL CUMPLIMIENTO DE LA EJECUCIÓN TOTAL DE LOS TRABAJOS POR PARTE DEL CONTRATISTA RELATIVOS AL CONTRATO DE OBRA PÚBLICA A BASE DE PRECIOS UNITARIOS Y TIEMPO DETERMINADO </w:t>
      </w:r>
    </w:p>
    <w:p w14:paraId="6FA3D924" w14:textId="77777777" w:rsidR="008D7D96" w:rsidRPr="00BA3C3B" w:rsidRDefault="008D7D96" w:rsidP="008D7D96">
      <w:pPr>
        <w:jc w:val="both"/>
        <w:rPr>
          <w:i w:val="0"/>
        </w:rPr>
      </w:pPr>
    </w:p>
    <w:p w14:paraId="7BCE28E5" w14:textId="77777777" w:rsidR="008D7D96" w:rsidRPr="00BA3C3B" w:rsidRDefault="008D7D96" w:rsidP="008D7D96">
      <w:pPr>
        <w:jc w:val="both"/>
        <w:rPr>
          <w:i w:val="0"/>
        </w:rPr>
      </w:pPr>
      <w:r w:rsidRPr="00BA3C3B">
        <w:rPr>
          <w:i w:val="0"/>
        </w:rPr>
        <w:t xml:space="preserve">NÚMERO __________, DE FECHA ___ DE _________ </w:t>
      </w:r>
      <w:proofErr w:type="spellStart"/>
      <w:r w:rsidRPr="00BA3C3B">
        <w:rPr>
          <w:i w:val="0"/>
        </w:rPr>
        <w:t>DE</w:t>
      </w:r>
      <w:proofErr w:type="spellEnd"/>
      <w:r w:rsidRPr="00BA3C3B">
        <w:rPr>
          <w:i w:val="0"/>
        </w:rPr>
        <w:t xml:space="preserve"> 202___, CON IMPORTE TOTAL DE LOS TRABAJOS POR LA CANTIDAD DE $_________, (__________ PESOS 00/100 M. N.), CUYO OBJETO ES (insertar completo el objeto del contrato, especificado en la cláusula primera del mismo).</w:t>
      </w:r>
    </w:p>
    <w:p w14:paraId="2F03CBE8" w14:textId="77777777" w:rsidR="008D7D96" w:rsidRPr="00BA3C3B" w:rsidRDefault="008D7D96" w:rsidP="008D7D96">
      <w:pPr>
        <w:jc w:val="both"/>
        <w:rPr>
          <w:i w:val="0"/>
        </w:rPr>
      </w:pPr>
    </w:p>
    <w:p w14:paraId="3FB260B8" w14:textId="3B2F1966" w:rsidR="008D7D96" w:rsidRPr="00BA3C3B" w:rsidRDefault="008D7D96" w:rsidP="008D7D96">
      <w:pPr>
        <w:jc w:val="both"/>
        <w:rPr>
          <w:i w:val="0"/>
        </w:rPr>
      </w:pPr>
      <w:r w:rsidRPr="00BA3C3B">
        <w:rPr>
          <w:i w:val="0"/>
        </w:rPr>
        <w:t xml:space="preserve">CELEBRADO CON EL R. AYUNTAMIENTO DE MATAMOROS, TAMAULIPAS LA PRESENTE FIANZA SE EXPIDE DE CONFORMIDAD CON LA LEY DE OBRAS PÚBLICAS Y SERVICIOS RELACIONADOS CON LAS MISMAS Y SU REGLAMENTO, Y ESTARÁ VIGENTE HASTA QUE LOS TRABAJOS MATERIA DEL CONTRATO </w:t>
      </w:r>
      <w:r w:rsidRPr="00BA3C3B">
        <w:rPr>
          <w:i w:val="0"/>
        </w:rPr>
        <w:lastRenderedPageBreak/>
        <w:t>DE REFERENCIA HAYAN SIDO RECIBIDOS EN SU TOTALIDAD, O PARTE DE LOS MISMOS CUANDO ASÍ SE HAYA CONVENIDO, Y EN SU CASO, HASTA QUE SE SUSTITUYA POR OTRA EN LOS TÉRMINOS DEL ARTÍCULO 61 DEL REGLAMENTO DE LA LEY DE OBRAS PÚBLICAS Y SERVICIOS RELACIONADOS CON LAS MISMAS. LA COMPAÑÍA AFIANZADORA EXPRESAMENTE DECLARA QUE: A).- LA FIANZA SE OTORGA ATENDIENDO A TODAS LAS ESTIPULACIONES CONTENIDAS EN EL CONTRATO MENCIONADO CON ANTERIORIDAD; B).- LA FIANZA GARANTIZA EL 10% (DIEZ POR CIENTO) DEL IMPORTE DE LOS TRABAJOS CONTRATADOS</w:t>
      </w:r>
      <w:r w:rsidR="008E2F0C" w:rsidRPr="00BA3C3B">
        <w:rPr>
          <w:i w:val="0"/>
        </w:rPr>
        <w:t xml:space="preserve"> </w:t>
      </w:r>
      <w:r w:rsidR="008E2F0C" w:rsidRPr="00BA3C3B">
        <w:rPr>
          <w:b/>
          <w:bCs/>
          <w:i w:val="0"/>
          <w:u w:val="single"/>
        </w:rPr>
        <w:t>SIN INCLUIR EL IVA</w:t>
      </w:r>
      <w:r w:rsidR="008E2F0C" w:rsidRPr="00BA3C3B">
        <w:rPr>
          <w:i w:val="0"/>
        </w:rPr>
        <w:t xml:space="preserve">; </w:t>
      </w:r>
      <w:r w:rsidRPr="00BA3C3B">
        <w:rPr>
          <w:i w:val="0"/>
        </w:rPr>
        <w:t>C).- CUANDO LOS TRABAJOS MATERIA DEL CONTRATO SE REALICEN EN MÁS DE UN EJERCICIO PRESUPUESTAL, ÉSTA FIANZA SE SUBSTITUIRÁ POR OTRA EQUIVALENTE AL 10% (DIEZ POR CIENTO) DEL IMPORTE DE LOS TRABAJOS NO EJECUTADOS, INCLUYENDO EN DICHO IMPORTE LOS MONTOS RELATIVOS A LOS AJUSTES DE COSTOS Y CONVENIOS</w:t>
      </w:r>
      <w:r w:rsidR="008E2F0C" w:rsidRPr="00BA3C3B">
        <w:rPr>
          <w:b/>
          <w:bCs/>
          <w:i w:val="0"/>
          <w:u w:val="single"/>
        </w:rPr>
        <w:t xml:space="preserve"> SIN INCLUIR EL IVA</w:t>
      </w:r>
      <w:r w:rsidR="008E2F0C" w:rsidRPr="00BA3C3B">
        <w:rPr>
          <w:i w:val="0"/>
        </w:rPr>
        <w:t xml:space="preserve">, </w:t>
      </w:r>
      <w:r w:rsidRPr="00BA3C3B">
        <w:rPr>
          <w:i w:val="0"/>
        </w:rPr>
        <w:t xml:space="preserve"> SI LOS HUBIERE; D).- ÉSTA FIANZA PERMANECERÁ EN VIGOR AÚN EN LOS CASOS EN QUE EL R. AYUNTAMIENTO DE MATAMOROS, TAMAULIPAS OTORGUE PRÓRROGAS O ESPERAS AL CONTRATISTA PARA EL CUMPLIMIENTO DE SUS OBLIGACIONES; E).- LA FIANZA GARANTIZA LA EJECUCIÓN TOTAL DE LOS TRABAJOS MATERIA DEL CONTRATO DE REFERENCIA, AÚN CUANDO PARTE DE ELLOS SE SUBCONTRATEN CON LA AUTORIZACIÓN DEL R. AYUNTAMIENTO DE MATAMOROS, TAMAULIPAS F).- ÉSTA FIANZA PERMANECERÁ VIGENTE DESDE SU FECHA DE EXPEDICIÓN Y DURANTE LA SUBSTANCIACIÓN DE TODOS LOS RECURSOS LEGALES O JUICIOS QUE SE INTERPONGAN POR PARTE DEL CONTRATISTA O DEL R. AYUNTAMIENTO DE MATAMOROS, TAMAULIPAS  HASTA QUE SE PRONUNCIE RESOLUCIÓN DEFINITIVA POR AUTORIDAD COMPETENTE, DE FORMA TAL QUE SU VIGENCIA NO PODRÁ ACOTARSE EN RAZÓN DEL PLAZO DE EJECUCIÓN DEL CONTRATO PRINCIPAL O FUENTE DE LAS OBLIGACIONES, O CUALQUIER OTRA CIRCUNSTANCIA; G).- LA FIANZA SE CANCELARÁ CUANDO EL CONTRATISTA HAYA CUMPLIDO CON TODAS LAS OBLIGACIONES ESTIPULADAS EN EL CONTRATO, SIENDO INDISPENSABLE LA CONFORMIDAD EXPRESA Y POR ESCRITO DEL R. AYUNTAMIENTO DE MATAMOROS, TAMAULIPAS SIN CUYO REQUISITO NO PROCEDERÁ LA CANCELACIÓN DE LA PRESENTE FIANZA Y, EN CONSECUENCIA, ÉSTA CONTINUARÁ VIGENTE; Y, H).- LA INSTITUCIÓN DE FIANZAS ACEPTA EXPRESAMENTE SOMETERSE AL PROCEDIMIENTO DE EJECUCIÓN ESTABLECIDO EN EL ARTÍCULO 95 DE LA LEY FEDERAL DE INSTITUCIONES DE FIANZAS, PARA LA EFECTIVIDAD DE LA PRESENTE GARANTÍA, PROCEDIMIENTO AL QUE TAMBIÉN SE SUJETARÁ PARA EL CASO DE COBRO DE INTERESES QUE PREVÉ EL ARTÍCULO 95 BIS DEL MISMO ORDENAMIENTO LEGAL, CON MOTIVO DEL PAGO EXTEMPORÁNEO DEL IMPORTE DE ÉSTA PÓLIZA DE FIANZA.</w:t>
      </w:r>
    </w:p>
    <w:p w14:paraId="393539BA" w14:textId="77777777" w:rsidR="008D7D96" w:rsidRPr="00BA3C3B" w:rsidRDefault="008D7D96" w:rsidP="008D7D96">
      <w:pPr>
        <w:jc w:val="both"/>
        <w:rPr>
          <w:i w:val="0"/>
        </w:rPr>
      </w:pPr>
    </w:p>
    <w:p w14:paraId="49F467F7" w14:textId="77777777" w:rsidR="008D7D96" w:rsidRPr="00BA3C3B" w:rsidRDefault="008D7D96" w:rsidP="008D7D96">
      <w:pPr>
        <w:jc w:val="both"/>
        <w:rPr>
          <w:b/>
          <w:i w:val="0"/>
        </w:rPr>
      </w:pPr>
      <w:r w:rsidRPr="00BA3C3B">
        <w:rPr>
          <w:b/>
          <w:i w:val="0"/>
        </w:rPr>
        <w:t>6.3.3 DE DEFECTOS, VICIOS OCULTOS Y CUALQUIER OTRA RESPONSABILIDAD</w:t>
      </w:r>
    </w:p>
    <w:p w14:paraId="40454EF0" w14:textId="77777777" w:rsidR="008D7D96" w:rsidRPr="00BA3C3B" w:rsidRDefault="008D7D96" w:rsidP="008D7D96">
      <w:pPr>
        <w:jc w:val="both"/>
        <w:rPr>
          <w:i w:val="0"/>
        </w:rPr>
      </w:pPr>
    </w:p>
    <w:p w14:paraId="3DF22FB8" w14:textId="1A812AC6" w:rsidR="008D7D96" w:rsidRPr="00BA3C3B" w:rsidRDefault="008D7D96" w:rsidP="008D7D96">
      <w:pPr>
        <w:jc w:val="both"/>
        <w:rPr>
          <w:i w:val="0"/>
        </w:rPr>
      </w:pPr>
      <w:r w:rsidRPr="00BA3C3B">
        <w:rPr>
          <w:i w:val="0"/>
        </w:rPr>
        <w:t xml:space="preserve">Al término de todos los trabajos, no </w:t>
      </w:r>
      <w:r w:rsidR="00672B92" w:rsidRPr="00BA3C3B">
        <w:rPr>
          <w:i w:val="0"/>
        </w:rPr>
        <w:t>obstante,</w:t>
      </w:r>
      <w:r w:rsidRPr="00BA3C3B">
        <w:rPr>
          <w:i w:val="0"/>
        </w:rPr>
        <w:t xml:space="preserve"> su recepción formal, el contratista se obliga a responder de los defectos que resultaren en la misma, de los vicios ocultos y de cualquier otra responsabilidad en que hubiere incurrido en los términos señalados en el contrato respectivo y en el Código Civil Federal.</w:t>
      </w:r>
    </w:p>
    <w:p w14:paraId="0F1D7A37" w14:textId="77777777" w:rsidR="008D7D96" w:rsidRPr="00BA3C3B" w:rsidRDefault="008D7D96" w:rsidP="008D7D96">
      <w:pPr>
        <w:pStyle w:val="Textoindependiente31"/>
        <w:rPr>
          <w:i w:val="0"/>
          <w:sz w:val="20"/>
        </w:rPr>
      </w:pPr>
    </w:p>
    <w:p w14:paraId="78E657AF" w14:textId="7F30DFEA" w:rsidR="008D7D96" w:rsidRPr="00BA3C3B" w:rsidRDefault="008D7D96" w:rsidP="008D7D96">
      <w:pPr>
        <w:pStyle w:val="Textoindependiente31"/>
        <w:rPr>
          <w:i w:val="0"/>
          <w:sz w:val="20"/>
        </w:rPr>
      </w:pPr>
      <w:r w:rsidRPr="00BA3C3B">
        <w:rPr>
          <w:i w:val="0"/>
          <w:sz w:val="20"/>
        </w:rPr>
        <w:t xml:space="preserve">Para garantizar por un plazo de doce meses el cumplimiento de las obligaciones a que se refiere el párrafo anterior, previamente a la recepción de los trabajos, el contratista, a su elección; podrá constituir por escrito signado por el representante legal de la empresa o la persona física que suscribirá el Contrato, fianza por el equivalente al diez por ciento del monto total ejercido (suma de estimaciones de obra y de ajuste de precios del contrato y del convenio o convenios si los hubiere) </w:t>
      </w:r>
      <w:r w:rsidR="008E2F0C" w:rsidRPr="00BA3C3B">
        <w:rPr>
          <w:i w:val="0"/>
          <w:sz w:val="20"/>
        </w:rPr>
        <w:t xml:space="preserve">de la obra </w:t>
      </w:r>
      <w:r w:rsidR="008E2F0C" w:rsidRPr="00BA3C3B">
        <w:rPr>
          <w:b/>
          <w:bCs/>
          <w:i w:val="0"/>
          <w:sz w:val="20"/>
          <w:u w:val="single"/>
        </w:rPr>
        <w:t>sin incluir el impuesto por el valor agregado (IVA)</w:t>
      </w:r>
      <w:r w:rsidR="008E2F0C" w:rsidRPr="00BA3C3B">
        <w:rPr>
          <w:i w:val="0"/>
          <w:sz w:val="20"/>
        </w:rPr>
        <w:t xml:space="preserve">, </w:t>
      </w:r>
      <w:r w:rsidRPr="00BA3C3B">
        <w:rPr>
          <w:i w:val="0"/>
          <w:sz w:val="20"/>
        </w:rPr>
        <w:t>presentar una carta de crédito irrevocable por el equivalente al cinco por ciento del monto total ejercido de la obra, o bien, aportar recursos líquidos por una cantidad equivalente al cinco por ciento del mismo monto en fideicomisos especialmente constituidos para ello.</w:t>
      </w:r>
    </w:p>
    <w:p w14:paraId="37BECE42" w14:textId="77777777" w:rsidR="008D7D96" w:rsidRPr="00BA3C3B" w:rsidRDefault="008D7D96" w:rsidP="008D7D96">
      <w:pPr>
        <w:jc w:val="both"/>
        <w:rPr>
          <w:i w:val="0"/>
        </w:rPr>
      </w:pPr>
    </w:p>
    <w:p w14:paraId="2DFB9338" w14:textId="77777777" w:rsidR="008D7D96" w:rsidRPr="00BA3C3B" w:rsidRDefault="008D7D96" w:rsidP="008D7D96">
      <w:pPr>
        <w:jc w:val="both"/>
        <w:rPr>
          <w:i w:val="0"/>
        </w:rPr>
      </w:pPr>
      <w:r w:rsidRPr="00BA3C3B">
        <w:rPr>
          <w:i w:val="0"/>
        </w:rPr>
        <w:t>Los recursos aportados en fideicomisos deberán invertirse en instrumento de renta fija.</w:t>
      </w:r>
    </w:p>
    <w:p w14:paraId="274B8BA2" w14:textId="77777777" w:rsidR="008D7D96" w:rsidRPr="00BA3C3B" w:rsidRDefault="008D7D96" w:rsidP="008D7D96">
      <w:pPr>
        <w:jc w:val="both"/>
        <w:rPr>
          <w:i w:val="0"/>
        </w:rPr>
      </w:pPr>
    </w:p>
    <w:p w14:paraId="183899D9" w14:textId="77777777" w:rsidR="008D7D96" w:rsidRPr="00BA3C3B" w:rsidRDefault="008D7D96" w:rsidP="008D7D96">
      <w:pPr>
        <w:jc w:val="both"/>
        <w:rPr>
          <w:i w:val="0"/>
        </w:rPr>
      </w:pPr>
      <w:r w:rsidRPr="00BA3C3B">
        <w:rPr>
          <w:i w:val="0"/>
        </w:rPr>
        <w:lastRenderedPageBreak/>
        <w:t>Los contratistas, en su caso, podrán retirar sus aportaciones en fideicomisos los respectivos rendimientos, transcurridos doce meses a partir de la fecha de recepción de los trabajos.</w:t>
      </w:r>
    </w:p>
    <w:p w14:paraId="4E72E50F" w14:textId="77777777" w:rsidR="008D7D96" w:rsidRPr="00BA3C3B" w:rsidRDefault="008D7D96" w:rsidP="008D7D96">
      <w:pPr>
        <w:jc w:val="both"/>
        <w:rPr>
          <w:i w:val="0"/>
        </w:rPr>
      </w:pPr>
    </w:p>
    <w:p w14:paraId="28CA5860" w14:textId="77777777" w:rsidR="008D7D96" w:rsidRPr="00BA3C3B" w:rsidRDefault="008D7D96" w:rsidP="008D7D96">
      <w:pPr>
        <w:jc w:val="both"/>
        <w:rPr>
          <w:i w:val="0"/>
        </w:rPr>
      </w:pPr>
      <w:r w:rsidRPr="00BA3C3B">
        <w:rPr>
          <w:i w:val="0"/>
        </w:rPr>
        <w:t>Quedarán a salvo los derechos de La Contratante, para exigir el pago de las cantidades no cubiertas de la indemnización que a su juicio corresponda, una vez que se hagan efectivas las garantías constituidas.</w:t>
      </w:r>
    </w:p>
    <w:p w14:paraId="75AD323D" w14:textId="77777777" w:rsidR="008D7D96" w:rsidRPr="00BA3C3B" w:rsidRDefault="008D7D96" w:rsidP="008D7D96">
      <w:pPr>
        <w:jc w:val="both"/>
        <w:rPr>
          <w:i w:val="0"/>
        </w:rPr>
      </w:pPr>
    </w:p>
    <w:p w14:paraId="106D466C" w14:textId="77777777" w:rsidR="008D7D96" w:rsidRPr="00BA3C3B" w:rsidRDefault="008D7D96" w:rsidP="008D7D96">
      <w:pPr>
        <w:jc w:val="both"/>
        <w:rPr>
          <w:i w:val="0"/>
        </w:rPr>
      </w:pPr>
      <w:r w:rsidRPr="00BA3C3B">
        <w:rPr>
          <w:i w:val="0"/>
        </w:rPr>
        <w:t>Si opta por la fianza deberán garantizar a la dependencia el cumplimiento de todas y cada una de las obligaciones derivadas del contrato correspondiente, además de contemplar lo antes expuesto, se deberá establecer:</w:t>
      </w:r>
    </w:p>
    <w:p w14:paraId="4B33653D" w14:textId="77777777" w:rsidR="008D7D96" w:rsidRPr="00BA3C3B" w:rsidRDefault="008D7D96" w:rsidP="008D7D96">
      <w:pPr>
        <w:jc w:val="both"/>
        <w:rPr>
          <w:i w:val="0"/>
        </w:rPr>
      </w:pPr>
    </w:p>
    <w:p w14:paraId="0DBFC45B" w14:textId="77777777" w:rsidR="008D7D96" w:rsidRPr="00BA3C3B" w:rsidRDefault="008D7D96" w:rsidP="008D7D96">
      <w:pPr>
        <w:jc w:val="both"/>
        <w:rPr>
          <w:i w:val="0"/>
        </w:rPr>
      </w:pPr>
      <w:r w:rsidRPr="00BA3C3B">
        <w:rPr>
          <w:i w:val="0"/>
        </w:rPr>
        <w:t>Que la fianza se expide de conformidad con lo estipulado en la Ley de Obras Públicas y Servicios Relacionados con las Mismas, así como, las disposiciones expedidas en esta materia de la forma siguiente:</w:t>
      </w:r>
    </w:p>
    <w:p w14:paraId="10DC9FD1" w14:textId="77777777" w:rsidR="008D7D96" w:rsidRPr="00BA3C3B" w:rsidRDefault="008D7D96" w:rsidP="008D7D96">
      <w:pPr>
        <w:jc w:val="both"/>
        <w:rPr>
          <w:i w:val="0"/>
        </w:rPr>
      </w:pPr>
    </w:p>
    <w:p w14:paraId="7AEBD6B6" w14:textId="52E3BC9F" w:rsidR="008D7D96" w:rsidRPr="00BA3C3B" w:rsidRDefault="008D7D96" w:rsidP="008D7D96">
      <w:pPr>
        <w:jc w:val="both"/>
        <w:rPr>
          <w:i w:val="0"/>
        </w:rPr>
      </w:pPr>
      <w:r w:rsidRPr="00BA3C3B">
        <w:rPr>
          <w:b/>
          <w:bCs/>
          <w:i w:val="0"/>
          <w:u w:val="single"/>
        </w:rPr>
        <w:t>FORMATO DE POLIZA DE FIANZA DE VICIOS OCULTOS</w:t>
      </w:r>
      <w:r w:rsidRPr="00BA3C3B">
        <w:rPr>
          <w:i w:val="0"/>
        </w:rPr>
        <w:t xml:space="preserve"> PARA CONTRATO DE OBRA PÚBLICA Y DE SERVICIOS RELACIONADOS CON LA MISMA.</w:t>
      </w:r>
    </w:p>
    <w:p w14:paraId="4498F063" w14:textId="77777777" w:rsidR="008D7D96" w:rsidRPr="00BA3C3B" w:rsidRDefault="008D7D96" w:rsidP="008D7D96">
      <w:pPr>
        <w:jc w:val="both"/>
        <w:rPr>
          <w:i w:val="0"/>
        </w:rPr>
      </w:pPr>
    </w:p>
    <w:p w14:paraId="3A4AF1F0" w14:textId="626F20C0" w:rsidR="008D7D96" w:rsidRPr="00BA3C3B" w:rsidRDefault="008D7D96" w:rsidP="008D7D96">
      <w:pPr>
        <w:jc w:val="both"/>
        <w:rPr>
          <w:i w:val="0"/>
        </w:rPr>
      </w:pPr>
      <w:r w:rsidRPr="00BA3C3B">
        <w:rPr>
          <w:i w:val="0"/>
        </w:rPr>
        <w:t xml:space="preserve">$ </w:t>
      </w:r>
      <w:r w:rsidRPr="00BA3C3B">
        <w:rPr>
          <w:b/>
          <w:i w:val="0"/>
        </w:rPr>
        <w:t>(anotar con número y letra el 10% del importe total ejercido).</w:t>
      </w:r>
    </w:p>
    <w:p w14:paraId="68305435" w14:textId="77777777" w:rsidR="008D7D96" w:rsidRPr="00BA3C3B" w:rsidRDefault="008D7D96" w:rsidP="008D7D96">
      <w:pPr>
        <w:jc w:val="both"/>
        <w:rPr>
          <w:i w:val="0"/>
        </w:rPr>
      </w:pPr>
    </w:p>
    <w:p w14:paraId="211B7529" w14:textId="77777777" w:rsidR="008D7D96" w:rsidRPr="00BA3C3B" w:rsidRDefault="008D7D96" w:rsidP="008D7D96">
      <w:pPr>
        <w:jc w:val="both"/>
        <w:rPr>
          <w:i w:val="0"/>
        </w:rPr>
      </w:pPr>
      <w:r w:rsidRPr="00BA3C3B">
        <w:rPr>
          <w:i w:val="0"/>
        </w:rPr>
        <w:t xml:space="preserve">FIANZA OTORGADA ANTE EL R. AYUNTAMIENTO DE MATAMOROS, TAMAULIPAS </w:t>
      </w:r>
    </w:p>
    <w:p w14:paraId="356A5BB2" w14:textId="77777777" w:rsidR="008D7D96" w:rsidRPr="00BA3C3B" w:rsidRDefault="008D7D96" w:rsidP="008D7D96">
      <w:pPr>
        <w:jc w:val="both"/>
        <w:rPr>
          <w:i w:val="0"/>
        </w:rPr>
      </w:pPr>
    </w:p>
    <w:p w14:paraId="4C4C7F2D" w14:textId="77777777" w:rsidR="008D7D96" w:rsidRPr="00BA3C3B" w:rsidRDefault="008D7D96" w:rsidP="008D7D96">
      <w:pPr>
        <w:jc w:val="both"/>
        <w:rPr>
          <w:i w:val="0"/>
        </w:rPr>
      </w:pPr>
      <w:r w:rsidRPr="00BA3C3B">
        <w:rPr>
          <w:i w:val="0"/>
        </w:rPr>
        <w:t>PARA GARANTIZAR POR EL CONTRATISTA: (razón o denominación social de la persona moral, o nombre de la persona física con la que se celebró el contrato)</w:t>
      </w:r>
    </w:p>
    <w:p w14:paraId="2DB7AE13" w14:textId="77777777" w:rsidR="008D7D96" w:rsidRPr="00BA3C3B" w:rsidRDefault="008D7D96" w:rsidP="008D7D96">
      <w:pPr>
        <w:jc w:val="both"/>
        <w:rPr>
          <w:i w:val="0"/>
        </w:rPr>
      </w:pPr>
    </w:p>
    <w:p w14:paraId="7A9DE8BD" w14:textId="77777777" w:rsidR="008D7D96" w:rsidRPr="00BA3C3B" w:rsidRDefault="008D7D96" w:rsidP="008D7D96">
      <w:pPr>
        <w:jc w:val="both"/>
        <w:rPr>
          <w:i w:val="0"/>
        </w:rPr>
      </w:pPr>
      <w:r w:rsidRPr="00BA3C3B">
        <w:rPr>
          <w:i w:val="0"/>
        </w:rPr>
        <w:t xml:space="preserve">LOS DEFECTOS, VICIOS OCULTOS Y CUALQUIER OTRA RESPONSABILIDAD EN QUE HUBIERE INCURRIDO EL CONTRATISTA Y QUE RESULTEN A SU CUENTA Y RIESGO DERIVADAS DE LA EJECUCIÓN DE LOS TRABAJOS RELATIVOS AL CONTRATO DE (obra pública o de servicios relacionados con la misma, según sea el caso) A BASE DE PRECIOS UNITARIOS Y TIEMPO DETERMINADO NÚMERO __________, DE FECHA ___ DE _________ </w:t>
      </w:r>
      <w:proofErr w:type="spellStart"/>
      <w:r w:rsidRPr="00BA3C3B">
        <w:rPr>
          <w:i w:val="0"/>
        </w:rPr>
        <w:t>DE</w:t>
      </w:r>
      <w:proofErr w:type="spellEnd"/>
      <w:r w:rsidRPr="00BA3C3B">
        <w:rPr>
          <w:i w:val="0"/>
        </w:rPr>
        <w:t xml:space="preserve"> 202___, CON IMPORTE TOTAL DE LOS TRABAJOS RECIBIDOS POR LA CANTIDAD DE $_________, (__________ PESOS 00/100 M. N.), CUYO OBJETO ES (insertar completo el objeto del contrato, especificado en la cláusula primera del mismo).</w:t>
      </w:r>
    </w:p>
    <w:p w14:paraId="16F692B3" w14:textId="77777777" w:rsidR="008D7D96" w:rsidRPr="00BA3C3B" w:rsidRDefault="008D7D96" w:rsidP="008D7D96">
      <w:pPr>
        <w:jc w:val="both"/>
        <w:rPr>
          <w:i w:val="0"/>
        </w:rPr>
      </w:pPr>
    </w:p>
    <w:p w14:paraId="0C669035" w14:textId="77777777" w:rsidR="008D7D96" w:rsidRPr="00BA3C3B" w:rsidRDefault="008D7D96" w:rsidP="008D7D96">
      <w:pPr>
        <w:jc w:val="both"/>
        <w:rPr>
          <w:i w:val="0"/>
        </w:rPr>
      </w:pPr>
      <w:r w:rsidRPr="00BA3C3B">
        <w:rPr>
          <w:i w:val="0"/>
        </w:rPr>
        <w:t>CELEBRADO CON EL R. AYUNTAMIENTO DE MATAMOROS, TAMAULIPAS LA PRESENTE FIANZA SE EXPIDE DE CONFORMIDAD CON LA LEY DE OBRAS PÚBLICAS Y SERVICIOS RELACIONADOS CON LAS MISMAS Y SU REGLAMENTO.</w:t>
      </w:r>
    </w:p>
    <w:p w14:paraId="55B6F70D" w14:textId="77777777" w:rsidR="008D7D96" w:rsidRPr="00BA3C3B" w:rsidRDefault="008D7D96" w:rsidP="008D7D96">
      <w:pPr>
        <w:jc w:val="both"/>
        <w:rPr>
          <w:i w:val="0"/>
        </w:rPr>
      </w:pPr>
    </w:p>
    <w:p w14:paraId="67309798" w14:textId="0E523870" w:rsidR="008D7D96" w:rsidRPr="00BA3C3B" w:rsidRDefault="008D7D96" w:rsidP="008D7D96">
      <w:pPr>
        <w:jc w:val="both"/>
        <w:rPr>
          <w:i w:val="0"/>
        </w:rPr>
      </w:pPr>
      <w:r w:rsidRPr="00BA3C3B">
        <w:rPr>
          <w:i w:val="0"/>
        </w:rPr>
        <w:t>LA COMPAÑÍA AFIANZADORA EXPRESAMENTE DECLARA: A). - QUE LA FIANZA SE OTORGA ATENDIENDO A TODAS LAS ESTIPULACIONES CONTENIDAS EN EL CONTRATO MENCIONADO CON ANTERIORIDAD; B</w:t>
      </w:r>
      <w:proofErr w:type="gramStart"/>
      <w:r w:rsidRPr="00BA3C3B">
        <w:rPr>
          <w:i w:val="0"/>
        </w:rPr>
        <w:t>).-</w:t>
      </w:r>
      <w:proofErr w:type="gramEnd"/>
      <w:r w:rsidRPr="00BA3C3B">
        <w:rPr>
          <w:i w:val="0"/>
        </w:rPr>
        <w:t xml:space="preserve"> QUE LA VIGENCIA DE </w:t>
      </w:r>
      <w:r w:rsidR="00672B92" w:rsidRPr="00BA3C3B">
        <w:rPr>
          <w:i w:val="0"/>
        </w:rPr>
        <w:t>ESTA</w:t>
      </w:r>
      <w:r w:rsidRPr="00BA3C3B">
        <w:rPr>
          <w:i w:val="0"/>
        </w:rPr>
        <w:t xml:space="preserve"> FIANZA ES DE 12 (DOCE) MESES CONTADOS A PARTIR DEL ___ DE _________ </w:t>
      </w:r>
      <w:proofErr w:type="spellStart"/>
      <w:r w:rsidRPr="00BA3C3B">
        <w:rPr>
          <w:i w:val="0"/>
        </w:rPr>
        <w:t>DE</w:t>
      </w:r>
      <w:proofErr w:type="spellEnd"/>
      <w:r w:rsidRPr="00BA3C3B">
        <w:rPr>
          <w:i w:val="0"/>
        </w:rPr>
        <w:t xml:space="preserve"> 202___, CONFORME AL ACTA DE ENTREGA RECEPCIÓN FÍSICA DE LOS TRABAJOS DE FECHA ___ DE _________ </w:t>
      </w:r>
      <w:proofErr w:type="spellStart"/>
      <w:r w:rsidRPr="00BA3C3B">
        <w:rPr>
          <w:i w:val="0"/>
        </w:rPr>
        <w:t>DE</w:t>
      </w:r>
      <w:proofErr w:type="spellEnd"/>
      <w:r w:rsidR="00672B92" w:rsidRPr="00BA3C3B">
        <w:rPr>
          <w:i w:val="0"/>
        </w:rPr>
        <w:t xml:space="preserve"> </w:t>
      </w:r>
      <w:r w:rsidRPr="00BA3C3B">
        <w:rPr>
          <w:i w:val="0"/>
        </w:rPr>
        <w:t xml:space="preserve">202___, AL TÉRMINO DE LOS CUALES, DE NO HABER INCONFORMIDAD DEL R. AYUNTAMIENTO DE MATAMOROS, TAMAULIPAS Y DE NO EXISTIR RESPONSABILIDAD A CARGO DEL CONTRATISTA. LA LIBERACIÓN DE LA FIANZA ESTARÁ A LO PREVISTO EN ESTA POLIZA DE GARANTÍA OTORGADA EN LOS TÉRMINOS DEL ARTÍCULO 68 DEL REGLAMENTO DE LA LEY DE OBRAS PÚBLICAS Y SERVICIOS RELACIONADOS CON LAS MISMAS C).- QUE EN EL CASO DE PRESENTARSE DEFECTOS, VICIOS OCULTOS O RESPONSABILIDADES NO CUMPLIDAS, EL R. AYUNTAMIENTO DE MATAMOROS, TAMAULIPAS LO COMUNICARÁ DE INMEDIATO Y POR ESCRITO AL CONTRATISTA PARA QUE ÉSTE HAGA LAS CORRECCIONES O REPOSICIONES CORRESPONDIENTES, DENTRO DE UN PLAZO MÁXIMO DE 30 (TREINTA) DÍAS NATURALES, TRANSCURRIDO ÉSTE TÉRMINO SIN QUE SE HUBIERE REALIZADO, EL R. AYUNTAMIENTO DE MATAMOROS, TAMAULIPAS PROCEDERÁ A HACER EFECTIVA LA GARANTÍA. SI LA REPARACIÓN REQUIERE DE UN PLAZO MAYOR, EL CONTRATISTA Y EL R. AYUNTAMIENTO DE </w:t>
      </w:r>
      <w:r w:rsidRPr="00BA3C3B">
        <w:rPr>
          <w:i w:val="0"/>
        </w:rPr>
        <w:lastRenderedPageBreak/>
        <w:t>MATAMOROS, TAMAULIPAS  PODRÁN CONVENIRLO, DEBIENDO CONTINUAR VIGENTE ESTA PÓLIZA DE FIANZA; D).- LA FIANZA GARANTIZA LA BUENA CALIDAD DE LOS TRABAJOS MATERIA DEL CONTRATO DE REFERENCIA, AÚN CUANDO PARTE DE ELLOS SE HAYAN SUBCONTRATADO  CON  LA AUTORIZACIÓN DEL R. AYUNTAMIENTO DE MATAMOROS, TAMAULIPAS Y, E).- LA INSTITUCIÓN DE FIANZAS ACEPTA EXPRESAMENTE SOMETERSE AL PROCEDIMIENTO DE EJECUCIÓN ESTABLECIDO EN EL ARTÍCULO 95 DE LA LEY FEDERAL DE INSTITUCIONES DE FIANZAS, PARA LA EFECTIVIDAD DE LA PRESENTE GARANTÍA, PROCEDIMIENTO AL QUE TAMBIÉN SE SUJETARÁ PARA EL CASO DE COBRO DE INTERESES QUE PREVÉ EL ARTÍCULO 95 BIS DEL MISMO ORDENAMIENTO LEGAL, CON MOTIVO DEL PAGO EXTEMPORÁNEO DEL IMPORTE DE ÉSTA PÓLIZA DE FIANZA.</w:t>
      </w:r>
    </w:p>
    <w:p w14:paraId="4E34954F" w14:textId="77777777" w:rsidR="008D7D96" w:rsidRPr="00BA3C3B" w:rsidRDefault="008D7D96" w:rsidP="008D7D96">
      <w:pPr>
        <w:jc w:val="both"/>
        <w:rPr>
          <w:i w:val="0"/>
        </w:rPr>
      </w:pPr>
    </w:p>
    <w:p w14:paraId="5250D18A" w14:textId="77777777" w:rsidR="008D7D96" w:rsidRPr="00BA3C3B" w:rsidRDefault="008D7D96" w:rsidP="008D7D96">
      <w:pPr>
        <w:jc w:val="both"/>
        <w:rPr>
          <w:i w:val="0"/>
        </w:rPr>
      </w:pPr>
      <w:r w:rsidRPr="00BA3C3B">
        <w:rPr>
          <w:i w:val="0"/>
        </w:rPr>
        <w:t>Que la fianza se otorga en los términos del contrato citado.</w:t>
      </w:r>
    </w:p>
    <w:p w14:paraId="01836CCF" w14:textId="77777777" w:rsidR="008D7D96" w:rsidRPr="00BA3C3B" w:rsidRDefault="008D7D96" w:rsidP="008D7D96">
      <w:pPr>
        <w:jc w:val="both"/>
        <w:rPr>
          <w:i w:val="0"/>
        </w:rPr>
      </w:pPr>
    </w:p>
    <w:p w14:paraId="29F1F43A" w14:textId="747C3268" w:rsidR="008D7D96" w:rsidRPr="00BA3C3B" w:rsidRDefault="008D7D96" w:rsidP="008D7D96">
      <w:pPr>
        <w:jc w:val="both"/>
        <w:rPr>
          <w:i w:val="0"/>
        </w:rPr>
      </w:pPr>
      <w:r w:rsidRPr="00BA3C3B">
        <w:rPr>
          <w:i w:val="0"/>
        </w:rPr>
        <w:t>En el caso de detectarse algún defecto o vicio oculto de los trabajos, durante el período antes citado, la garantía por la que hayan optado deberá permanecer vigente por un plazo de doce meses, a partir de la reparación de los defectos, en su caso, La Contratante deberá informar a la Afianzadora el estado de las obras o trabajos realizados.</w:t>
      </w:r>
    </w:p>
    <w:p w14:paraId="4C169474" w14:textId="77777777" w:rsidR="008E2F0C" w:rsidRPr="00BA3C3B" w:rsidRDefault="008E2F0C" w:rsidP="008D7D96">
      <w:pPr>
        <w:jc w:val="both"/>
        <w:rPr>
          <w:i w:val="0"/>
        </w:rPr>
      </w:pPr>
    </w:p>
    <w:p w14:paraId="6D24613B" w14:textId="77777777" w:rsidR="008E2F0C" w:rsidRPr="00BA3C3B" w:rsidRDefault="008E2F0C" w:rsidP="008E2F0C">
      <w:pPr>
        <w:jc w:val="both"/>
        <w:rPr>
          <w:b/>
          <w:i w:val="0"/>
        </w:rPr>
      </w:pPr>
      <w:r w:rsidRPr="00BA3C3B">
        <w:rPr>
          <w:b/>
          <w:i w:val="0"/>
        </w:rPr>
        <w:t>6.3.4 DE RESPONSABILIDAD CIVIL</w:t>
      </w:r>
    </w:p>
    <w:p w14:paraId="27B30760" w14:textId="77777777" w:rsidR="008E2F0C" w:rsidRPr="00BA3C3B" w:rsidRDefault="008E2F0C" w:rsidP="008E2F0C">
      <w:pPr>
        <w:jc w:val="both"/>
        <w:rPr>
          <w:b/>
          <w:i w:val="0"/>
          <w:sz w:val="10"/>
          <w:szCs w:val="10"/>
        </w:rPr>
      </w:pPr>
    </w:p>
    <w:p w14:paraId="1A2EB9EE" w14:textId="77777777" w:rsidR="008E2F0C" w:rsidRPr="00BA3C3B" w:rsidRDefault="008E2F0C" w:rsidP="008E2F0C">
      <w:pPr>
        <w:jc w:val="both"/>
        <w:rPr>
          <w:i w:val="0"/>
        </w:rPr>
      </w:pPr>
      <w:r w:rsidRPr="00BA3C3B">
        <w:rPr>
          <w:i w:val="0"/>
        </w:rPr>
        <w:t>La empresa a quien se le adjudique la realización de los trabajos deberá presentar por escrito signado por el representante legal de la empresa o la persona física que suscribirá el Contrato, que se hará responsable de cualquier daño o perjurio, además de la responsabilidad civil y de cualquier otra índole que surgiere con ocasión a la ejecución de los trabajos materia del contrato, por daños y accidentes que cause a terceros, bienes muebles e inmuebles y personal, ubicados dentro de la zona de influencia de los trabajos a ejecutar; obligándose por lo tanto al pago de todo el valor que sea imputables a estas responsabilidades y obligaciones, por lo que deberá presentar una póliza de daños a terceros por responsabilidad civil.</w:t>
      </w:r>
    </w:p>
    <w:p w14:paraId="4233234C" w14:textId="77777777" w:rsidR="008D7D96" w:rsidRPr="00BA3C3B" w:rsidRDefault="008D7D96" w:rsidP="008D7D96">
      <w:pPr>
        <w:jc w:val="both"/>
        <w:rPr>
          <w:i w:val="0"/>
        </w:rPr>
      </w:pPr>
    </w:p>
    <w:p w14:paraId="3EDDF1DD" w14:textId="77777777" w:rsidR="008D7D96" w:rsidRPr="00BA3C3B" w:rsidRDefault="008D7D96" w:rsidP="008D7D96">
      <w:pPr>
        <w:jc w:val="both"/>
        <w:rPr>
          <w:b/>
          <w:i w:val="0"/>
        </w:rPr>
      </w:pPr>
      <w:proofErr w:type="gramStart"/>
      <w:r w:rsidRPr="00BA3C3B">
        <w:rPr>
          <w:b/>
          <w:i w:val="0"/>
        </w:rPr>
        <w:t>6.4  NO</w:t>
      </w:r>
      <w:proofErr w:type="gramEnd"/>
      <w:r w:rsidRPr="00BA3C3B">
        <w:rPr>
          <w:b/>
          <w:i w:val="0"/>
        </w:rPr>
        <w:t>-FORMALIZACIÓN</w:t>
      </w:r>
    </w:p>
    <w:p w14:paraId="639485F2" w14:textId="77777777" w:rsidR="008D7D96" w:rsidRPr="00BA3C3B" w:rsidRDefault="008D7D96" w:rsidP="008D7D96">
      <w:pPr>
        <w:jc w:val="both"/>
        <w:rPr>
          <w:i w:val="0"/>
        </w:rPr>
      </w:pPr>
    </w:p>
    <w:p w14:paraId="53E38CE0" w14:textId="77777777" w:rsidR="008D7D96" w:rsidRPr="00BA3C3B" w:rsidRDefault="008D7D96" w:rsidP="008D7D96">
      <w:pPr>
        <w:jc w:val="both"/>
        <w:rPr>
          <w:i w:val="0"/>
        </w:rPr>
      </w:pPr>
      <w:r w:rsidRPr="00BA3C3B">
        <w:rPr>
          <w:i w:val="0"/>
        </w:rPr>
        <w:t>En el caso de que el LICITANTE seleccionado no formalice el contrato o no presente la fianza de cumplimiento, se estará a lo dispuesto en el punto 6.2 denominado “FIRMA”.</w:t>
      </w:r>
    </w:p>
    <w:p w14:paraId="5BA03FCB" w14:textId="77777777" w:rsidR="008D7D96" w:rsidRPr="00BA3C3B" w:rsidRDefault="008D7D96" w:rsidP="008D7D96">
      <w:pPr>
        <w:pStyle w:val="Textoindependiente21"/>
        <w:ind w:left="0"/>
        <w:rPr>
          <w:b/>
          <w:i w:val="0"/>
        </w:rPr>
      </w:pPr>
    </w:p>
    <w:p w14:paraId="2DBC4775" w14:textId="77777777" w:rsidR="008D7D96" w:rsidRPr="00BA3C3B" w:rsidRDefault="008D7D96" w:rsidP="008D7D96">
      <w:pPr>
        <w:pStyle w:val="Textoindependiente21"/>
        <w:ind w:left="0"/>
        <w:rPr>
          <w:b/>
          <w:i w:val="0"/>
        </w:rPr>
      </w:pPr>
      <w:proofErr w:type="gramStart"/>
      <w:r w:rsidRPr="00BA3C3B">
        <w:rPr>
          <w:b/>
        </w:rPr>
        <w:t>6.5  INSPECCIÓN</w:t>
      </w:r>
      <w:proofErr w:type="gramEnd"/>
      <w:r w:rsidRPr="00BA3C3B">
        <w:rPr>
          <w:b/>
        </w:rPr>
        <w:t xml:space="preserve"> Y RECEPCIÓN DE LOS TRABAJOS</w:t>
      </w:r>
    </w:p>
    <w:p w14:paraId="2B0E1EE2" w14:textId="77777777" w:rsidR="008D7D96" w:rsidRPr="00BA3C3B" w:rsidRDefault="008D7D96" w:rsidP="008D7D96">
      <w:pPr>
        <w:jc w:val="both"/>
        <w:rPr>
          <w:i w:val="0"/>
        </w:rPr>
      </w:pPr>
    </w:p>
    <w:p w14:paraId="57C39399" w14:textId="77777777" w:rsidR="008D7D96" w:rsidRPr="00BA3C3B" w:rsidRDefault="008D7D96" w:rsidP="008D7D96">
      <w:pPr>
        <w:pStyle w:val="Textoindependiente21"/>
        <w:ind w:left="0"/>
        <w:rPr>
          <w:i w:val="0"/>
        </w:rPr>
      </w:pPr>
      <w:r w:rsidRPr="00BA3C3B">
        <w:rPr>
          <w:bCs/>
        </w:rPr>
        <w:t>La Secretaría de la Función Pública,</w:t>
      </w:r>
      <w:r w:rsidRPr="00BA3C3B">
        <w:t xml:space="preserve"> podrá intervenir en la inspección y recepción de los trabajos objeto del contrato de conformidad con lo establecido en los artículos 75 y 76 de la Ley de Obras Públicas y Servicios Relacionados con las Mismas.</w:t>
      </w:r>
    </w:p>
    <w:p w14:paraId="05024A13" w14:textId="77777777" w:rsidR="008D7D96" w:rsidRPr="00BA3C3B" w:rsidRDefault="008D7D96" w:rsidP="008D7D96">
      <w:pPr>
        <w:jc w:val="both"/>
        <w:rPr>
          <w:b/>
          <w:i w:val="0"/>
          <w:u w:val="single"/>
        </w:rPr>
      </w:pPr>
    </w:p>
    <w:p w14:paraId="43E0672F" w14:textId="77777777" w:rsidR="008D7D96" w:rsidRPr="00BA3C3B" w:rsidRDefault="008D7D96" w:rsidP="008D7D96">
      <w:pPr>
        <w:jc w:val="both"/>
        <w:rPr>
          <w:i w:val="0"/>
        </w:rPr>
      </w:pPr>
      <w:r w:rsidRPr="00BA3C3B">
        <w:rPr>
          <w:b/>
          <w:i w:val="0"/>
        </w:rPr>
        <w:t>6.6. -  PENAS CONVENCIONALES</w:t>
      </w:r>
      <w:r w:rsidRPr="00BA3C3B">
        <w:rPr>
          <w:i w:val="0"/>
        </w:rPr>
        <w:t>.</w:t>
      </w:r>
    </w:p>
    <w:p w14:paraId="12E35D54" w14:textId="77777777" w:rsidR="008D7D96" w:rsidRPr="00BA3C3B" w:rsidRDefault="008D7D96" w:rsidP="008D7D96">
      <w:pPr>
        <w:pStyle w:val="Textoindependiente21"/>
        <w:ind w:left="0"/>
        <w:rPr>
          <w:b/>
          <w:i w:val="0"/>
        </w:rPr>
      </w:pPr>
    </w:p>
    <w:p w14:paraId="37801E88" w14:textId="77777777" w:rsidR="008D7D96" w:rsidRPr="00BA3C3B" w:rsidRDefault="008D7D96" w:rsidP="008D7D96">
      <w:pPr>
        <w:pStyle w:val="Textoindependiente21"/>
        <w:ind w:left="0"/>
        <w:rPr>
          <w:i w:val="0"/>
          <w:iCs/>
        </w:rPr>
      </w:pPr>
      <w:r w:rsidRPr="00BA3C3B">
        <w:rPr>
          <w:i w:val="0"/>
          <w:iCs/>
        </w:rPr>
        <w:t>“El R. Ayuntamiento de Matamoros, Tamaulipas” y “El Contratista”, convienen para el caso de incumplimiento total o parcial por parte de “El Contratista”, la aplicación de las siguientes penas convencionales:</w:t>
      </w:r>
    </w:p>
    <w:p w14:paraId="49201807" w14:textId="77777777" w:rsidR="008D7D96" w:rsidRPr="00BA3C3B" w:rsidRDefault="008D7D96" w:rsidP="008D7D96">
      <w:pPr>
        <w:pStyle w:val="Textoindependiente21"/>
        <w:ind w:left="0"/>
        <w:rPr>
          <w:i w:val="0"/>
          <w:iCs/>
        </w:rPr>
      </w:pPr>
    </w:p>
    <w:p w14:paraId="6F46AF77" w14:textId="77777777" w:rsidR="008D7D96" w:rsidRPr="00BA3C3B" w:rsidRDefault="008D7D96" w:rsidP="008D7D96">
      <w:pPr>
        <w:pStyle w:val="Textoindependiente21"/>
        <w:ind w:left="0"/>
        <w:rPr>
          <w:i w:val="0"/>
          <w:iCs/>
        </w:rPr>
      </w:pPr>
      <w:r w:rsidRPr="00BA3C3B">
        <w:rPr>
          <w:i w:val="0"/>
          <w:iCs/>
        </w:rPr>
        <w:t>A</w:t>
      </w:r>
      <w:proofErr w:type="gramStart"/>
      <w:r w:rsidRPr="00BA3C3B">
        <w:rPr>
          <w:i w:val="0"/>
          <w:iCs/>
        </w:rPr>
        <w:t>).-</w:t>
      </w:r>
      <w:proofErr w:type="gramEnd"/>
      <w:r w:rsidRPr="00BA3C3B">
        <w:rPr>
          <w:i w:val="0"/>
          <w:iCs/>
        </w:rPr>
        <w:t xml:space="preserve"> “El R. Ayuntamiento de Matamoros, Tamaulipas” tendrá la facultad de verificar si los trabajos objeto de este contrato se está ejecutando por “El Contratista” de acuerdo con las fechas establecidas en el programa de trabajo aprobado; para lo cual, “El R. Ayuntamiento de Matamoros, Tamaulipas” comparará periódicamente contra el programa, el avance real estimado de los mismos.</w:t>
      </w:r>
    </w:p>
    <w:p w14:paraId="05C649CA" w14:textId="77777777" w:rsidR="008D7D96" w:rsidRPr="00BA3C3B" w:rsidRDefault="008D7D96" w:rsidP="008D7D96">
      <w:pPr>
        <w:pStyle w:val="Textoindependiente21"/>
        <w:ind w:left="0"/>
        <w:rPr>
          <w:i w:val="0"/>
          <w:iCs/>
        </w:rPr>
      </w:pPr>
    </w:p>
    <w:p w14:paraId="2309910B" w14:textId="4257FBB7" w:rsidR="008D7D96" w:rsidRPr="00BA3C3B" w:rsidRDefault="008D7D96" w:rsidP="008D7D96">
      <w:pPr>
        <w:pStyle w:val="Textoindependiente21"/>
        <w:ind w:left="0"/>
        <w:rPr>
          <w:i w:val="0"/>
          <w:iCs/>
        </w:rPr>
      </w:pPr>
      <w:r w:rsidRPr="00BA3C3B">
        <w:rPr>
          <w:i w:val="0"/>
          <w:iCs/>
        </w:rPr>
        <w:t xml:space="preserve">Si como consecuencia de la comparación a que se refiere el párrafo anterior, el avance de los trabajos es menor de lo que debió realizarse, “El R. Ayuntamiento de Matamoros, Tamaulipas” procederá a hacer las retenciones </w:t>
      </w:r>
      <w:r w:rsidRPr="00BA3C3B">
        <w:rPr>
          <w:i w:val="0"/>
          <w:iCs/>
        </w:rPr>
        <w:lastRenderedPageBreak/>
        <w:t xml:space="preserve">económicas a las estimaciones que se encuentren en proceso en las fechas en que se determinen los atrasos, por las cantidades que resulten de multiplicar el </w:t>
      </w:r>
      <w:r w:rsidR="008E2F0C" w:rsidRPr="00BA3C3B">
        <w:rPr>
          <w:i w:val="0"/>
        </w:rPr>
        <w:t xml:space="preserve">0.5% (cinco al millar) </w:t>
      </w:r>
      <w:r w:rsidRPr="00BA3C3B">
        <w:rPr>
          <w:i w:val="0"/>
          <w:iCs/>
        </w:rPr>
        <w:t>de la diferencia de dichos importes por el número de meses transcurridos, desde la fecha del atraso en el programa, hasta la de revisión. Las retenciones serán determinadas únicamente en función de los trabajos que no se hayan ejecutado o prestado oportunamente conforme al programa convenido, considerando los ajustes de costos y sin aplicar el impuesto al valor agregado, y en ningún caso podrán ser superiores, en su conjunto, al monto de la garantía de cumplimiento del contrato. Asimismo, cuando “El Contratista” regularice los tiempos de atraso señalados en el programa de ejecución, podrá recuperar las retenciones económicas que se le hayan efectuado, por lo que “El R. Ayuntamiento de Matamoros, Tamaulipas” reintegrará a “El Contratista” el importe de las mismas que al momento de la revisión tuviera acumuladas.</w:t>
      </w:r>
    </w:p>
    <w:p w14:paraId="410E117D" w14:textId="77777777" w:rsidR="008D7D96" w:rsidRPr="00BA3C3B" w:rsidRDefault="008D7D96" w:rsidP="008D7D96">
      <w:pPr>
        <w:pStyle w:val="Textoindependiente21"/>
        <w:ind w:left="0"/>
        <w:rPr>
          <w:i w:val="0"/>
          <w:iCs/>
        </w:rPr>
      </w:pPr>
    </w:p>
    <w:p w14:paraId="53C1AE9E" w14:textId="77777777" w:rsidR="008D7D96" w:rsidRPr="00BA3C3B" w:rsidRDefault="008D7D96" w:rsidP="008D7D96">
      <w:pPr>
        <w:pStyle w:val="Textoindependiente21"/>
        <w:ind w:left="0"/>
        <w:rPr>
          <w:i w:val="0"/>
          <w:iCs/>
        </w:rPr>
      </w:pPr>
      <w:r w:rsidRPr="00BA3C3B">
        <w:rPr>
          <w:i w:val="0"/>
          <w:iCs/>
        </w:rPr>
        <w:t>La aplicación de estas retenciones tendrá el carácter de definitiva, si a la fecha de terminación de los trabajos, pactada en la cláusula tercera del contrato, éstos no se han concluido.</w:t>
      </w:r>
    </w:p>
    <w:p w14:paraId="4854C4CE" w14:textId="77777777" w:rsidR="008D7D96" w:rsidRPr="00BA3C3B" w:rsidRDefault="008D7D96" w:rsidP="008D7D96">
      <w:pPr>
        <w:pStyle w:val="Textoindependiente21"/>
        <w:ind w:left="0"/>
        <w:rPr>
          <w:i w:val="0"/>
          <w:iCs/>
        </w:rPr>
      </w:pPr>
    </w:p>
    <w:p w14:paraId="770EF1C4" w14:textId="1F00E802" w:rsidR="008D7D96" w:rsidRPr="00BA3C3B" w:rsidRDefault="008D7D96" w:rsidP="008D7D96">
      <w:pPr>
        <w:pStyle w:val="Textoindependiente21"/>
        <w:ind w:left="0"/>
        <w:rPr>
          <w:bCs/>
          <w:i w:val="0"/>
          <w:iCs/>
        </w:rPr>
      </w:pPr>
      <w:r w:rsidRPr="00BA3C3B">
        <w:rPr>
          <w:bCs/>
        </w:rPr>
        <w:t>B</w:t>
      </w:r>
      <w:r w:rsidRPr="00BA3C3B">
        <w:rPr>
          <w:bCs/>
          <w:i w:val="0"/>
          <w:iCs/>
        </w:rPr>
        <w:t xml:space="preserve">).- Si “El Contratista” no concluye los trabajos en la fecha estipulada en el plazo de ejecución y en el programa de trabajo, “El R. Ayuntamiento de Matamoros, Tamaulipas” le aplicará las penas convencionales que resulten de multiplicar el </w:t>
      </w:r>
      <w:r w:rsidR="008E2F0C" w:rsidRPr="00BA3C3B">
        <w:rPr>
          <w:bCs/>
          <w:i w:val="0"/>
        </w:rPr>
        <w:t xml:space="preserve">0.5% (cinco al millar)  </w:t>
      </w:r>
      <w:r w:rsidRPr="00BA3C3B">
        <w:rPr>
          <w:bCs/>
          <w:i w:val="0"/>
          <w:iCs/>
        </w:rPr>
        <w:t>del importe de los trabajos que no se hayan ejecutado o prestado oportunamente, considerando los ajustes de costos y sin aplicar el impuesto al valor agregado, por cada mes o fracción que transcurra desde la fecha de terminación pactada en la cláusula tercera hasta el momento de su terminación. Dichas penas no podrán ser superiores, en su conjunto, al monto de la garantía de cumplimiento del contrato.</w:t>
      </w:r>
    </w:p>
    <w:p w14:paraId="135DF1BA" w14:textId="77777777" w:rsidR="008D7D96" w:rsidRPr="00BA3C3B" w:rsidRDefault="008D7D96" w:rsidP="008D7D96">
      <w:pPr>
        <w:pStyle w:val="Textoindependiente21"/>
        <w:ind w:left="0"/>
        <w:rPr>
          <w:i w:val="0"/>
          <w:iCs/>
        </w:rPr>
      </w:pPr>
    </w:p>
    <w:p w14:paraId="160F3A6C" w14:textId="77777777" w:rsidR="008D7D96" w:rsidRPr="00BA3C3B" w:rsidRDefault="008D7D96" w:rsidP="008D7D96">
      <w:pPr>
        <w:pStyle w:val="Textoindependiente21"/>
        <w:ind w:left="0"/>
        <w:rPr>
          <w:i w:val="0"/>
          <w:iCs/>
        </w:rPr>
      </w:pPr>
      <w:r w:rsidRPr="00BA3C3B">
        <w:rPr>
          <w:i w:val="0"/>
          <w:iCs/>
        </w:rPr>
        <w:t>El importe de las retenciones  se descontará administrativamente de las estimaciones que se formulen y el de las penas convencionales en el finiquito de los trabajos, y se aplicarán, siempre y cuando el atraso en la ejecución de los trabajos sea por causas imputables a “El Contratista” y que no haya sido resultado de la demora motivada por caso fortuito, fuerza mayor o por razones de interés general que a juicio de “El R. Ayuntamiento de Matamoros, Tamaulipas” no se atribuya a culpa de “El Contratista”</w:t>
      </w:r>
    </w:p>
    <w:p w14:paraId="61411082" w14:textId="77777777" w:rsidR="008D7D96" w:rsidRPr="00BA3C3B" w:rsidRDefault="008D7D96" w:rsidP="008D7D96">
      <w:pPr>
        <w:pStyle w:val="Textoindependiente21"/>
        <w:ind w:left="0"/>
        <w:rPr>
          <w:i w:val="0"/>
          <w:iCs/>
        </w:rPr>
      </w:pPr>
    </w:p>
    <w:p w14:paraId="18232BD0" w14:textId="77777777" w:rsidR="008D7D96" w:rsidRPr="00BA3C3B" w:rsidRDefault="008D7D96" w:rsidP="008D7D96">
      <w:pPr>
        <w:pStyle w:val="Textoindependiente21"/>
        <w:ind w:left="0"/>
        <w:rPr>
          <w:i w:val="0"/>
          <w:iCs/>
        </w:rPr>
      </w:pPr>
      <w:r w:rsidRPr="00BA3C3B">
        <w:rPr>
          <w:i w:val="0"/>
          <w:iCs/>
        </w:rPr>
        <w:t>Independientemente de las retenciones o de las penas convencionales que se apliquen, “El R. Ayuntamiento de Matamoros, Tamaulipas” podrá optar entre exigir el cumplimiento del contrato, o bien, la rescisión administrativa del mismo, haciendo efectiva la garantía de cumplimiento del contrato, así como la garantía de anticipo, total o parcialmente, según proceda en la rescisión, en el caso de que el anticipo no se encuentre totalmente amortizado.</w:t>
      </w:r>
    </w:p>
    <w:p w14:paraId="18548336" w14:textId="77777777" w:rsidR="008D7D96" w:rsidRPr="00BA3C3B" w:rsidRDefault="008D7D96" w:rsidP="008D7D96">
      <w:pPr>
        <w:pStyle w:val="Textoindependiente21"/>
        <w:ind w:left="0"/>
        <w:rPr>
          <w:b/>
          <w:i w:val="0"/>
          <w:iCs/>
        </w:rPr>
      </w:pPr>
    </w:p>
    <w:p w14:paraId="7D3A6E61" w14:textId="77777777" w:rsidR="008D7D96" w:rsidRPr="00BA3C3B" w:rsidRDefault="008D7D96" w:rsidP="008D7D96">
      <w:pPr>
        <w:pStyle w:val="Textoindependiente21"/>
        <w:ind w:left="0"/>
        <w:rPr>
          <w:b/>
          <w:i w:val="0"/>
          <w:iCs/>
        </w:rPr>
      </w:pPr>
      <w:proofErr w:type="gramStart"/>
      <w:r w:rsidRPr="00BA3C3B">
        <w:rPr>
          <w:b/>
          <w:i w:val="0"/>
          <w:iCs/>
        </w:rPr>
        <w:t>6.7  MARCO</w:t>
      </w:r>
      <w:proofErr w:type="gramEnd"/>
      <w:r w:rsidRPr="00BA3C3B">
        <w:rPr>
          <w:b/>
          <w:i w:val="0"/>
          <w:iCs/>
        </w:rPr>
        <w:t xml:space="preserve"> NORMATIVO </w:t>
      </w:r>
    </w:p>
    <w:p w14:paraId="45A96F2E" w14:textId="77777777" w:rsidR="008D7D96" w:rsidRPr="00BA3C3B" w:rsidRDefault="008D7D96" w:rsidP="008D7D96">
      <w:pPr>
        <w:jc w:val="both"/>
        <w:rPr>
          <w:b/>
          <w:i w:val="0"/>
          <w:iCs/>
        </w:rPr>
      </w:pPr>
    </w:p>
    <w:p w14:paraId="101B1FF0" w14:textId="77777777" w:rsidR="008D7D96" w:rsidRPr="00BA3C3B" w:rsidRDefault="008D7D96" w:rsidP="008D7D96">
      <w:pPr>
        <w:pStyle w:val="Textoindependiente21"/>
        <w:ind w:left="0"/>
        <w:rPr>
          <w:i w:val="0"/>
          <w:iCs/>
        </w:rPr>
      </w:pPr>
      <w:r w:rsidRPr="00BA3C3B">
        <w:rPr>
          <w:i w:val="0"/>
          <w:iCs/>
        </w:rPr>
        <w:t>La legislación aplicable a la presente LICITACIÓN es la establecida en la Constitución Política de los Estados Unidos Mexicanos; Ley de Obras Públicas y Servicios Relacionados con las Mismas; y su reglamento, La Ley de Presupuesto, Contabilidad y Gasto Público Federal; Ley Orgánica de la Administración Pública Federal; Código Civil Federal; Ley Federal de Instituciones de Fianzas, Decreto del Presupuesto de Egresos de la Federación para el ejercicio Fiscal de que se trate  y las demás disposiciones administrativas de carácter federal aplicables.</w:t>
      </w:r>
    </w:p>
    <w:p w14:paraId="7BA50710" w14:textId="77777777" w:rsidR="008D7D96" w:rsidRPr="00BA3C3B" w:rsidRDefault="008D7D96" w:rsidP="008D7D96">
      <w:pPr>
        <w:jc w:val="both"/>
        <w:rPr>
          <w:b/>
          <w:i w:val="0"/>
          <w:iCs/>
        </w:rPr>
      </w:pPr>
    </w:p>
    <w:p w14:paraId="050CD898" w14:textId="77777777" w:rsidR="008D7D96" w:rsidRPr="00BA3C3B" w:rsidRDefault="008D7D96" w:rsidP="008D7D96">
      <w:pPr>
        <w:jc w:val="both"/>
        <w:rPr>
          <w:b/>
          <w:i w:val="0"/>
          <w:iCs/>
        </w:rPr>
      </w:pPr>
      <w:r w:rsidRPr="00BA3C3B">
        <w:rPr>
          <w:b/>
          <w:i w:val="0"/>
          <w:iCs/>
        </w:rPr>
        <w:t>6.7.1 CONTROVERSIAS</w:t>
      </w:r>
    </w:p>
    <w:p w14:paraId="58DDE25C" w14:textId="77777777" w:rsidR="008D7D96" w:rsidRPr="00BA3C3B" w:rsidRDefault="008D7D96" w:rsidP="008D7D96">
      <w:pPr>
        <w:pStyle w:val="Textoindependiente21"/>
        <w:ind w:left="0"/>
        <w:rPr>
          <w:b/>
          <w:i w:val="0"/>
          <w:iCs/>
        </w:rPr>
      </w:pPr>
    </w:p>
    <w:p w14:paraId="5341C487" w14:textId="42B0BDFB" w:rsidR="008D7D96" w:rsidRPr="00BA3C3B" w:rsidRDefault="008D7D96" w:rsidP="008D7D96">
      <w:pPr>
        <w:pStyle w:val="Textoindependiente21"/>
        <w:ind w:left="0"/>
        <w:rPr>
          <w:i w:val="0"/>
          <w:iCs/>
        </w:rPr>
      </w:pPr>
      <w:r w:rsidRPr="00BA3C3B">
        <w:rPr>
          <w:i w:val="0"/>
          <w:iCs/>
        </w:rPr>
        <w:t>Las controversias que se susciten con motivo de esta Licitación se resolverán con apego a lo previsto en la Ley de Obras Públicas y Servicios Relacionados con las Mismas y su Reglamento, las disposiciones mencionadas en el punto 6.7 denominado MARCO NORMATIVO, de estas bases y en cualquier otra norma legal aplicable.</w:t>
      </w:r>
    </w:p>
    <w:p w14:paraId="1D1D5878" w14:textId="77777777" w:rsidR="008D7D96" w:rsidRPr="00BA3C3B" w:rsidRDefault="008D7D96" w:rsidP="008D7D96">
      <w:pPr>
        <w:pStyle w:val="Textoindependiente21"/>
        <w:ind w:left="0"/>
        <w:rPr>
          <w:i w:val="0"/>
          <w:iCs/>
        </w:rPr>
      </w:pPr>
    </w:p>
    <w:p w14:paraId="09D7BCE1" w14:textId="77777777" w:rsidR="008D7D96" w:rsidRPr="00BA3C3B" w:rsidRDefault="008D7D96" w:rsidP="008D7D96">
      <w:pPr>
        <w:jc w:val="both"/>
        <w:rPr>
          <w:b/>
          <w:i w:val="0"/>
          <w:iCs/>
        </w:rPr>
      </w:pPr>
    </w:p>
    <w:p w14:paraId="3475A994" w14:textId="77777777" w:rsidR="008D7D96" w:rsidRPr="00BA3C3B" w:rsidRDefault="008D7D96" w:rsidP="008D7D96">
      <w:pPr>
        <w:jc w:val="both"/>
        <w:rPr>
          <w:b/>
          <w:i w:val="0"/>
          <w:iCs/>
        </w:rPr>
      </w:pPr>
      <w:r w:rsidRPr="00BA3C3B">
        <w:rPr>
          <w:b/>
          <w:i w:val="0"/>
          <w:iCs/>
        </w:rPr>
        <w:t>7      OTROS</w:t>
      </w:r>
    </w:p>
    <w:p w14:paraId="20F76231" w14:textId="77777777" w:rsidR="008D7D96" w:rsidRPr="00BA3C3B" w:rsidRDefault="008D7D96" w:rsidP="008D7D96">
      <w:pPr>
        <w:jc w:val="both"/>
        <w:rPr>
          <w:b/>
          <w:i w:val="0"/>
          <w:iCs/>
        </w:rPr>
      </w:pPr>
    </w:p>
    <w:p w14:paraId="79BEB559" w14:textId="02BFA5E8" w:rsidR="008D7D96" w:rsidRPr="00BA3C3B" w:rsidRDefault="008D7D96" w:rsidP="008D7D96">
      <w:pPr>
        <w:jc w:val="both"/>
        <w:rPr>
          <w:b/>
          <w:i w:val="0"/>
          <w:iCs/>
        </w:rPr>
      </w:pPr>
      <w:r w:rsidRPr="00BA3C3B">
        <w:rPr>
          <w:b/>
          <w:i w:val="0"/>
          <w:iCs/>
        </w:rPr>
        <w:t>7.</w:t>
      </w:r>
      <w:r w:rsidR="00092D1A" w:rsidRPr="00BA3C3B">
        <w:rPr>
          <w:b/>
          <w:i w:val="0"/>
          <w:iCs/>
        </w:rPr>
        <w:t>1</w:t>
      </w:r>
      <w:r w:rsidRPr="00BA3C3B">
        <w:rPr>
          <w:b/>
          <w:i w:val="0"/>
          <w:iCs/>
        </w:rPr>
        <w:t xml:space="preserve"> CONFIDENCIALIDAD</w:t>
      </w:r>
    </w:p>
    <w:p w14:paraId="24401729" w14:textId="77777777" w:rsidR="008D7D96" w:rsidRPr="00BA3C3B" w:rsidRDefault="008D7D96" w:rsidP="008D7D96">
      <w:pPr>
        <w:jc w:val="both"/>
        <w:rPr>
          <w:b/>
          <w:i w:val="0"/>
          <w:iCs/>
        </w:rPr>
      </w:pPr>
    </w:p>
    <w:p w14:paraId="49C5553D" w14:textId="77777777" w:rsidR="008D7D96" w:rsidRPr="00BA3C3B" w:rsidRDefault="008D7D96" w:rsidP="008D7D96">
      <w:pPr>
        <w:jc w:val="both"/>
        <w:rPr>
          <w:i w:val="0"/>
          <w:iCs/>
        </w:rPr>
      </w:pPr>
      <w:r w:rsidRPr="00BA3C3B">
        <w:rPr>
          <w:i w:val="0"/>
          <w:iCs/>
        </w:rPr>
        <w:t>El contratista no podrá suministrar información alguna relativa al proyecto, en forma de publicidad o artículo técnico a menos que cuente con la autorización previa, expresa y por escrito de la Secretaría de Desarrollo Urbano y Ecología del R. Ayuntamiento de H. Matamoros, Tamaulipas</w:t>
      </w:r>
    </w:p>
    <w:p w14:paraId="3263DABB" w14:textId="77777777" w:rsidR="008D7D96" w:rsidRPr="00BA3C3B" w:rsidRDefault="008D7D96" w:rsidP="008D7D96">
      <w:pPr>
        <w:jc w:val="both"/>
        <w:rPr>
          <w:b/>
          <w:i w:val="0"/>
          <w:iCs/>
        </w:rPr>
      </w:pPr>
    </w:p>
    <w:p w14:paraId="3BCAFC0B" w14:textId="49ABD182" w:rsidR="008D7D96" w:rsidRPr="00BA3C3B" w:rsidRDefault="008D7D96" w:rsidP="008D7D96">
      <w:pPr>
        <w:jc w:val="both"/>
        <w:rPr>
          <w:b/>
          <w:i w:val="0"/>
          <w:iCs/>
        </w:rPr>
      </w:pPr>
      <w:r w:rsidRPr="00BA3C3B">
        <w:rPr>
          <w:b/>
          <w:i w:val="0"/>
          <w:iCs/>
        </w:rPr>
        <w:t>7.</w:t>
      </w:r>
      <w:r w:rsidR="00092D1A" w:rsidRPr="00BA3C3B">
        <w:rPr>
          <w:b/>
          <w:i w:val="0"/>
          <w:iCs/>
        </w:rPr>
        <w:t>2</w:t>
      </w:r>
      <w:r w:rsidRPr="00BA3C3B">
        <w:rPr>
          <w:b/>
          <w:i w:val="0"/>
          <w:iCs/>
        </w:rPr>
        <w:t xml:space="preserve"> INCONFORMIDADES</w:t>
      </w:r>
    </w:p>
    <w:p w14:paraId="7534101A" w14:textId="77777777" w:rsidR="008D7D96" w:rsidRPr="00BA3C3B" w:rsidRDefault="008D7D96" w:rsidP="008D7D96">
      <w:pPr>
        <w:jc w:val="both"/>
        <w:rPr>
          <w:i w:val="0"/>
          <w:iCs/>
        </w:rPr>
      </w:pPr>
    </w:p>
    <w:p w14:paraId="695ABB0A" w14:textId="13B727BD" w:rsidR="008D7D96" w:rsidRPr="00BA3C3B" w:rsidRDefault="008D7D96" w:rsidP="008D7D96">
      <w:pPr>
        <w:jc w:val="both"/>
        <w:rPr>
          <w:i w:val="0"/>
          <w:iCs/>
        </w:rPr>
      </w:pPr>
      <w:r w:rsidRPr="00BA3C3B">
        <w:rPr>
          <w:i w:val="0"/>
          <w:iCs/>
        </w:rPr>
        <w:t xml:space="preserve">Las personas interesadas podrán inconformarse ante </w:t>
      </w:r>
      <w:r w:rsidRPr="00BA3C3B">
        <w:rPr>
          <w:bCs/>
          <w:i w:val="0"/>
          <w:iCs/>
        </w:rPr>
        <w:t>La Secretaría de la Función Pública</w:t>
      </w:r>
      <w:r w:rsidRPr="00BA3C3B">
        <w:rPr>
          <w:i w:val="0"/>
          <w:iCs/>
        </w:rPr>
        <w:t xml:space="preserve"> o ante en el Órgano Interno de Control (Contraloría Municipal) del R. Ayuntamiento de Matamoros, Tamaulipas”, Calle González 6 y 7 S/N Zona Centro, (Edificio Galván) en H. Matamoros, Tamaulipas, en los términos de lo dispuesto por el artículo 96 de la Ley de Obras Públicas y Servicios Relacionados con las Mismas </w:t>
      </w:r>
    </w:p>
    <w:p w14:paraId="58C669BD" w14:textId="77777777" w:rsidR="008D7D96" w:rsidRPr="00BA3C3B" w:rsidRDefault="008D7D96" w:rsidP="008D7D96">
      <w:pPr>
        <w:jc w:val="both"/>
        <w:rPr>
          <w:i w:val="0"/>
          <w:iCs/>
        </w:rPr>
      </w:pPr>
    </w:p>
    <w:p w14:paraId="4ED36235" w14:textId="77777777" w:rsidR="008D7D96" w:rsidRPr="00BA3C3B" w:rsidRDefault="008D7D96" w:rsidP="008D7D96">
      <w:pPr>
        <w:jc w:val="both"/>
        <w:rPr>
          <w:i w:val="0"/>
        </w:rPr>
      </w:pPr>
    </w:p>
    <w:p w14:paraId="1E6B7056" w14:textId="77777777" w:rsidR="00986507" w:rsidRPr="00BA3C3B" w:rsidRDefault="00986507" w:rsidP="008D7D96">
      <w:pPr>
        <w:jc w:val="center"/>
        <w:rPr>
          <w:i w:val="0"/>
        </w:rPr>
      </w:pPr>
    </w:p>
    <w:p w14:paraId="1AC147FF" w14:textId="77777777" w:rsidR="008D7D96" w:rsidRPr="00BA3C3B" w:rsidRDefault="008D7D96" w:rsidP="008D7D96">
      <w:pPr>
        <w:jc w:val="center"/>
        <w:rPr>
          <w:i w:val="0"/>
        </w:rPr>
      </w:pPr>
      <w:bookmarkStart w:id="4" w:name="_Hlk209789542"/>
      <w:r w:rsidRPr="00BA3C3B">
        <w:rPr>
          <w:i w:val="0"/>
        </w:rPr>
        <w:t>Atentamente</w:t>
      </w:r>
    </w:p>
    <w:p w14:paraId="03F3B052" w14:textId="77777777" w:rsidR="008D7D96" w:rsidRPr="00BA3C3B" w:rsidRDefault="008D7D96" w:rsidP="008D7D96">
      <w:pPr>
        <w:pStyle w:val="Encabezado"/>
        <w:widowControl/>
        <w:tabs>
          <w:tab w:val="clear" w:pos="4252"/>
          <w:tab w:val="clear" w:pos="8504"/>
        </w:tabs>
        <w:jc w:val="center"/>
        <w:rPr>
          <w:i w:val="0"/>
          <w:sz w:val="24"/>
          <w:szCs w:val="24"/>
          <w:lang w:val="es-MX"/>
        </w:rPr>
      </w:pPr>
    </w:p>
    <w:p w14:paraId="36BFF37C" w14:textId="77777777" w:rsidR="008D7D96" w:rsidRPr="00BA3C3B" w:rsidRDefault="008D7D96" w:rsidP="008D7D96">
      <w:pPr>
        <w:pStyle w:val="Encabezado"/>
        <w:widowControl/>
        <w:tabs>
          <w:tab w:val="clear" w:pos="4252"/>
          <w:tab w:val="clear" w:pos="8504"/>
        </w:tabs>
        <w:jc w:val="center"/>
        <w:rPr>
          <w:i w:val="0"/>
          <w:sz w:val="24"/>
          <w:szCs w:val="24"/>
          <w:lang w:val="es-MX"/>
        </w:rPr>
      </w:pPr>
    </w:p>
    <w:p w14:paraId="7CECB0A3" w14:textId="77777777" w:rsidR="008D7D96" w:rsidRPr="00BA3C3B" w:rsidRDefault="008D7D96" w:rsidP="008D7D96">
      <w:pPr>
        <w:pStyle w:val="Encabezado"/>
        <w:widowControl/>
        <w:tabs>
          <w:tab w:val="clear" w:pos="4252"/>
          <w:tab w:val="clear" w:pos="8504"/>
        </w:tabs>
        <w:jc w:val="center"/>
        <w:rPr>
          <w:i w:val="0"/>
          <w:sz w:val="24"/>
          <w:szCs w:val="24"/>
          <w:lang w:val="es-MX"/>
        </w:rPr>
      </w:pPr>
    </w:p>
    <w:p w14:paraId="15B10EE9" w14:textId="77777777" w:rsidR="00BA3C3B" w:rsidRPr="00BA3C3B" w:rsidRDefault="00BA3C3B" w:rsidP="00BA3C3B">
      <w:pPr>
        <w:pStyle w:val="Encabezado"/>
        <w:widowControl/>
        <w:tabs>
          <w:tab w:val="clear" w:pos="4252"/>
          <w:tab w:val="clear" w:pos="8504"/>
        </w:tabs>
        <w:jc w:val="center"/>
        <w:rPr>
          <w:i w:val="0"/>
          <w:sz w:val="24"/>
          <w:szCs w:val="24"/>
          <w:lang w:val="es-MX"/>
        </w:rPr>
      </w:pPr>
      <w:r w:rsidRPr="00BA3C3B">
        <w:rPr>
          <w:b/>
          <w:bCs/>
          <w:i w:val="0"/>
          <w:sz w:val="24"/>
          <w:szCs w:val="24"/>
          <w:u w:val="single"/>
          <w:lang w:val="es-MX"/>
        </w:rPr>
        <w:t>[[TITULAR DE LA SECRETARIA]]</w:t>
      </w:r>
    </w:p>
    <w:p w14:paraId="2A13FEC2" w14:textId="77777777" w:rsidR="008D7D96" w:rsidRPr="00BA3C3B" w:rsidRDefault="008D7D96" w:rsidP="008D7D96">
      <w:pPr>
        <w:pStyle w:val="Encabezado"/>
        <w:widowControl/>
        <w:tabs>
          <w:tab w:val="clear" w:pos="4252"/>
          <w:tab w:val="clear" w:pos="8504"/>
        </w:tabs>
        <w:jc w:val="center"/>
        <w:rPr>
          <w:i w:val="0"/>
          <w:sz w:val="24"/>
          <w:szCs w:val="24"/>
          <w:lang w:val="es-MX"/>
        </w:rPr>
      </w:pPr>
      <w:r w:rsidRPr="00BA3C3B">
        <w:rPr>
          <w:i w:val="0"/>
          <w:sz w:val="24"/>
          <w:szCs w:val="24"/>
          <w:lang w:val="es-MX"/>
        </w:rPr>
        <w:t xml:space="preserve">Secretario de Desarrollo Urbano y Ecología </w:t>
      </w:r>
    </w:p>
    <w:p w14:paraId="5C2132D7" w14:textId="77777777" w:rsidR="008D7D96" w:rsidRPr="00BA3C3B" w:rsidRDefault="008D7D96" w:rsidP="008D7D96">
      <w:pPr>
        <w:pStyle w:val="Encabezado"/>
        <w:widowControl/>
        <w:tabs>
          <w:tab w:val="clear" w:pos="4252"/>
          <w:tab w:val="clear" w:pos="8504"/>
        </w:tabs>
        <w:jc w:val="center"/>
        <w:rPr>
          <w:i w:val="0"/>
          <w:sz w:val="24"/>
          <w:szCs w:val="24"/>
          <w:lang w:val="es-MX"/>
        </w:rPr>
      </w:pPr>
      <w:r w:rsidRPr="00BA3C3B">
        <w:rPr>
          <w:i w:val="0"/>
          <w:sz w:val="24"/>
          <w:szCs w:val="24"/>
          <w:lang w:val="es-MX"/>
        </w:rPr>
        <w:t>Rubrica</w:t>
      </w:r>
    </w:p>
    <w:bookmarkEnd w:id="4"/>
    <w:p w14:paraId="00A83E32" w14:textId="77777777" w:rsidR="00E81C80" w:rsidRPr="005F05AD" w:rsidRDefault="00E81C80">
      <w:pPr>
        <w:pStyle w:val="Encabezado"/>
        <w:widowControl/>
        <w:tabs>
          <w:tab w:val="clear" w:pos="4252"/>
          <w:tab w:val="clear" w:pos="8504"/>
        </w:tabs>
        <w:jc w:val="center"/>
        <w:rPr>
          <w:i w:val="0"/>
          <w:sz w:val="24"/>
          <w:szCs w:val="24"/>
          <w:lang w:val="es-MX"/>
        </w:rPr>
      </w:pPr>
    </w:p>
    <w:p w14:paraId="5166C0B5" w14:textId="77777777" w:rsidR="00E81C80" w:rsidRPr="005F05AD" w:rsidRDefault="00E81C80">
      <w:pPr>
        <w:pStyle w:val="Encabezado"/>
        <w:widowControl/>
        <w:tabs>
          <w:tab w:val="clear" w:pos="4252"/>
          <w:tab w:val="clear" w:pos="8504"/>
        </w:tabs>
        <w:jc w:val="center"/>
        <w:rPr>
          <w:i w:val="0"/>
          <w:sz w:val="24"/>
          <w:szCs w:val="24"/>
          <w:lang w:val="es-MX"/>
        </w:rPr>
      </w:pPr>
    </w:p>
    <w:p w14:paraId="6DFBB09A" w14:textId="77777777" w:rsidR="00E81C80" w:rsidRPr="005F05AD" w:rsidRDefault="00E81C80">
      <w:pPr>
        <w:pStyle w:val="Encabezado"/>
        <w:widowControl/>
        <w:tabs>
          <w:tab w:val="clear" w:pos="4252"/>
          <w:tab w:val="clear" w:pos="8504"/>
        </w:tabs>
        <w:jc w:val="center"/>
        <w:rPr>
          <w:i w:val="0"/>
          <w:sz w:val="24"/>
          <w:szCs w:val="24"/>
          <w:lang w:val="es-MX"/>
        </w:rPr>
      </w:pPr>
    </w:p>
    <w:p w14:paraId="6BB2E8DF" w14:textId="77777777" w:rsidR="00E81C80" w:rsidRPr="005F05AD" w:rsidRDefault="00E81C80" w:rsidP="00E81C80">
      <w:pPr>
        <w:pStyle w:val="Encabezado"/>
        <w:widowControl/>
        <w:tabs>
          <w:tab w:val="clear" w:pos="4252"/>
          <w:tab w:val="clear" w:pos="8504"/>
        </w:tabs>
        <w:rPr>
          <w:i w:val="0"/>
          <w:sz w:val="24"/>
          <w:szCs w:val="24"/>
          <w:lang w:val="es-MX"/>
        </w:rPr>
      </w:pPr>
    </w:p>
    <w:sectPr w:rsidR="00E81C80" w:rsidRPr="005F05AD" w:rsidSect="0084661B">
      <w:headerReference w:type="default" r:id="rId12"/>
      <w:pgSz w:w="12242" w:h="15842" w:code="1"/>
      <w:pgMar w:top="2794" w:right="902" w:bottom="1134" w:left="1247" w:header="568" w:footer="32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789B86" w14:textId="77777777" w:rsidR="00031A02" w:rsidRDefault="00031A02">
      <w:r>
        <w:separator/>
      </w:r>
    </w:p>
  </w:endnote>
  <w:endnote w:type="continuationSeparator" w:id="0">
    <w:p w14:paraId="744D8562" w14:textId="77777777" w:rsidR="00031A02" w:rsidRDefault="00031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2BA3AA" w14:textId="77777777" w:rsidR="00031A02" w:rsidRDefault="00031A02">
      <w:r>
        <w:separator/>
      </w:r>
    </w:p>
  </w:footnote>
  <w:footnote w:type="continuationSeparator" w:id="0">
    <w:p w14:paraId="24938C5D" w14:textId="77777777" w:rsidR="00031A02" w:rsidRDefault="00031A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DE4D8" w14:textId="02FE336A" w:rsidR="000859DD" w:rsidRPr="001C0C40" w:rsidRDefault="00674FAB" w:rsidP="00674FAB">
    <w:pPr>
      <w:pStyle w:val="Ttulo5"/>
      <w:pBdr>
        <w:top w:val="single" w:sz="4" w:space="0" w:color="auto"/>
        <w:left w:val="single" w:sz="4" w:space="4" w:color="auto"/>
        <w:bottom w:val="single" w:sz="4" w:space="1" w:color="auto"/>
        <w:right w:val="single" w:sz="4" w:space="0" w:color="auto"/>
      </w:pBdr>
      <w:tabs>
        <w:tab w:val="left" w:pos="6804"/>
        <w:tab w:val="left" w:pos="7088"/>
        <w:tab w:val="left" w:pos="7371"/>
        <w:tab w:val="left" w:pos="7513"/>
      </w:tabs>
      <w:ind w:left="1418" w:right="2631"/>
      <w:rPr>
        <w:rFonts w:ascii="Calibri" w:hAnsi="Calibri"/>
        <w:b/>
        <w:sz w:val="22"/>
        <w:szCs w:val="22"/>
        <w:lang w:val="es-MX"/>
      </w:rPr>
    </w:pPr>
    <w:r w:rsidRPr="00A06556">
      <w:rPr>
        <w:rFonts w:ascii="Calibri" w:hAnsi="Calibri"/>
        <w:b/>
        <w:noProof/>
        <w:sz w:val="22"/>
        <w:szCs w:val="22"/>
        <w:lang w:val="es-MX"/>
      </w:rPr>
      <w:drawing>
        <wp:anchor distT="0" distB="0" distL="114300" distR="114300" simplePos="0" relativeHeight="251659264" behindDoc="0" locked="0" layoutInCell="1" allowOverlap="1" wp14:anchorId="04D250FF" wp14:editId="06C4B298">
          <wp:simplePos x="0" y="0"/>
          <wp:positionH relativeFrom="margin">
            <wp:posOffset>4836795</wp:posOffset>
          </wp:positionH>
          <wp:positionV relativeFrom="paragraph">
            <wp:posOffset>29946</wp:posOffset>
          </wp:positionV>
          <wp:extent cx="1796715" cy="609600"/>
          <wp:effectExtent l="0" t="0" r="0" b="0"/>
          <wp:wrapNone/>
          <wp:docPr id="875610125" name="Imagen 875610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96715" cy="60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06556">
      <w:rPr>
        <w:rFonts w:ascii="Calibri" w:hAnsi="Calibri"/>
        <w:b/>
        <w:noProof/>
        <w:sz w:val="22"/>
        <w:szCs w:val="22"/>
        <w:lang w:val="es-MX"/>
      </w:rPr>
      <w:drawing>
        <wp:anchor distT="0" distB="0" distL="114300" distR="114300" simplePos="0" relativeHeight="251661312" behindDoc="0" locked="0" layoutInCell="1" allowOverlap="1" wp14:anchorId="5276D80A" wp14:editId="2F65DABB">
          <wp:simplePos x="0" y="0"/>
          <wp:positionH relativeFrom="margin">
            <wp:posOffset>-9888</wp:posOffset>
          </wp:positionH>
          <wp:positionV relativeFrom="paragraph">
            <wp:posOffset>-27940</wp:posOffset>
          </wp:positionV>
          <wp:extent cx="723900" cy="761651"/>
          <wp:effectExtent l="0" t="0" r="0" b="635"/>
          <wp:wrapNone/>
          <wp:docPr id="14738655" name="Imagen 14738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8427005" name="Imagen 1678427005"/>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23900" cy="76165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859DD">
      <w:t xml:space="preserve"> </w:t>
    </w:r>
    <w:r w:rsidR="000859DD" w:rsidRPr="001C0C40">
      <w:rPr>
        <w:rFonts w:ascii="Calibri" w:hAnsi="Calibri"/>
        <w:b/>
        <w:sz w:val="22"/>
        <w:szCs w:val="22"/>
        <w:lang w:val="es-MX"/>
      </w:rPr>
      <w:t>R. Ayuntamiento de Matamoros</w:t>
    </w:r>
  </w:p>
  <w:p w14:paraId="7D50EBB6" w14:textId="21F3655C" w:rsidR="000859DD" w:rsidRPr="001C0C40" w:rsidRDefault="000859DD" w:rsidP="00674FAB">
    <w:pPr>
      <w:pStyle w:val="Ttulo5"/>
      <w:pBdr>
        <w:top w:val="single" w:sz="4" w:space="0" w:color="auto"/>
        <w:left w:val="single" w:sz="4" w:space="4" w:color="auto"/>
        <w:bottom w:val="single" w:sz="4" w:space="1" w:color="auto"/>
        <w:right w:val="single" w:sz="4" w:space="0" w:color="auto"/>
      </w:pBdr>
      <w:tabs>
        <w:tab w:val="left" w:pos="6804"/>
        <w:tab w:val="left" w:pos="7088"/>
        <w:tab w:val="left" w:pos="7371"/>
        <w:tab w:val="left" w:pos="7513"/>
      </w:tabs>
      <w:ind w:left="1418" w:right="2631"/>
      <w:rPr>
        <w:rFonts w:ascii="Calibri" w:hAnsi="Calibri"/>
        <w:b/>
        <w:sz w:val="22"/>
        <w:szCs w:val="22"/>
        <w:lang w:val="es-MX"/>
      </w:rPr>
    </w:pPr>
    <w:r w:rsidRPr="001C0C40">
      <w:rPr>
        <w:rFonts w:ascii="Calibri" w:hAnsi="Calibri"/>
        <w:b/>
        <w:sz w:val="22"/>
        <w:szCs w:val="22"/>
        <w:lang w:val="es-MX"/>
      </w:rPr>
      <w:t>Administración Municipal 20</w:t>
    </w:r>
    <w:r>
      <w:rPr>
        <w:rFonts w:ascii="Calibri" w:hAnsi="Calibri"/>
        <w:b/>
        <w:sz w:val="22"/>
        <w:szCs w:val="22"/>
        <w:lang w:val="es-MX"/>
      </w:rPr>
      <w:t>2</w:t>
    </w:r>
    <w:r w:rsidR="00C56C67">
      <w:rPr>
        <w:rFonts w:ascii="Calibri" w:hAnsi="Calibri"/>
        <w:b/>
        <w:sz w:val="22"/>
        <w:szCs w:val="22"/>
        <w:lang w:val="es-MX"/>
      </w:rPr>
      <w:t>4</w:t>
    </w:r>
    <w:r>
      <w:rPr>
        <w:rFonts w:ascii="Calibri" w:hAnsi="Calibri"/>
        <w:b/>
        <w:sz w:val="22"/>
        <w:szCs w:val="22"/>
        <w:lang w:val="es-MX"/>
      </w:rPr>
      <w:t xml:space="preserve"> - 202</w:t>
    </w:r>
    <w:r w:rsidR="00C56C67">
      <w:rPr>
        <w:rFonts w:ascii="Calibri" w:hAnsi="Calibri"/>
        <w:b/>
        <w:sz w:val="22"/>
        <w:szCs w:val="22"/>
        <w:lang w:val="es-MX"/>
      </w:rPr>
      <w:t>7</w:t>
    </w:r>
  </w:p>
  <w:p w14:paraId="246F9CA1" w14:textId="28B8DD11" w:rsidR="000859DD" w:rsidRPr="001C0C40" w:rsidRDefault="000859DD" w:rsidP="00674FAB">
    <w:pPr>
      <w:pStyle w:val="Ttulo5"/>
      <w:pBdr>
        <w:top w:val="single" w:sz="4" w:space="0" w:color="auto"/>
        <w:left w:val="single" w:sz="4" w:space="4" w:color="auto"/>
        <w:bottom w:val="single" w:sz="4" w:space="1" w:color="auto"/>
        <w:right w:val="single" w:sz="4" w:space="0" w:color="auto"/>
      </w:pBdr>
      <w:tabs>
        <w:tab w:val="left" w:pos="6804"/>
        <w:tab w:val="left" w:pos="7088"/>
        <w:tab w:val="left" w:pos="7371"/>
        <w:tab w:val="left" w:pos="7513"/>
      </w:tabs>
      <w:ind w:left="1418" w:right="2631"/>
      <w:rPr>
        <w:rFonts w:ascii="Calibri" w:hAnsi="Calibri"/>
        <w:b/>
        <w:sz w:val="22"/>
        <w:szCs w:val="22"/>
        <w:lang w:val="es-MX"/>
      </w:rPr>
    </w:pPr>
    <w:r w:rsidRPr="001C0C40">
      <w:rPr>
        <w:rFonts w:ascii="Calibri" w:hAnsi="Calibri"/>
        <w:b/>
        <w:sz w:val="22"/>
        <w:szCs w:val="22"/>
        <w:lang w:val="es-MX"/>
      </w:rPr>
      <w:t>Secretaría de Desarrollo Urbano y Ecología</w:t>
    </w:r>
  </w:p>
  <w:p w14:paraId="68D89B89" w14:textId="68E6E3CE" w:rsidR="000859DD" w:rsidRPr="0051734D" w:rsidRDefault="000859DD" w:rsidP="00674FAB">
    <w:pPr>
      <w:pStyle w:val="Ttulo5"/>
      <w:pBdr>
        <w:top w:val="single" w:sz="4" w:space="0" w:color="auto"/>
        <w:left w:val="single" w:sz="4" w:space="4" w:color="auto"/>
        <w:bottom w:val="single" w:sz="4" w:space="1" w:color="auto"/>
        <w:right w:val="single" w:sz="4" w:space="0" w:color="auto"/>
      </w:pBdr>
      <w:tabs>
        <w:tab w:val="left" w:pos="6804"/>
        <w:tab w:val="left" w:pos="7088"/>
        <w:tab w:val="left" w:pos="7371"/>
        <w:tab w:val="left" w:pos="7513"/>
      </w:tabs>
      <w:ind w:left="1418" w:right="2631"/>
      <w:rPr>
        <w:rFonts w:ascii="Calibri" w:hAnsi="Calibri"/>
        <w:b/>
        <w:i w:val="0"/>
      </w:rPr>
    </w:pPr>
    <w:r>
      <w:rPr>
        <w:rFonts w:ascii="Calibri" w:hAnsi="Calibri"/>
        <w:b/>
        <w:sz w:val="22"/>
        <w:szCs w:val="22"/>
      </w:rPr>
      <w:t xml:space="preserve">BASES DE LICITACIÓN E </w:t>
    </w:r>
    <w:r w:rsidRPr="0051734D">
      <w:rPr>
        <w:rFonts w:ascii="Calibri" w:hAnsi="Calibri"/>
        <w:b/>
        <w:sz w:val="22"/>
        <w:szCs w:val="22"/>
      </w:rPr>
      <w:t>INSTRUCCIONES A LOS LICITANTES.</w:t>
    </w:r>
  </w:p>
  <w:p w14:paraId="1612B0F3" w14:textId="55DC4149" w:rsidR="000859DD" w:rsidRDefault="000859DD" w:rsidP="000859DD">
    <w:pPr>
      <w:rPr>
        <w:lang w:val="es-ES_tradnl"/>
      </w:rPr>
    </w:pPr>
  </w:p>
  <w:p w14:paraId="54955A29" w14:textId="77777777" w:rsidR="00F16D2E" w:rsidRDefault="000859DD" w:rsidP="00F16D2E">
    <w:pPr>
      <w:pStyle w:val="Ttulo6"/>
      <w:tabs>
        <w:tab w:val="left" w:pos="7230"/>
      </w:tabs>
      <w:jc w:val="center"/>
      <w:rPr>
        <w:b w:val="0"/>
        <w:sz w:val="24"/>
        <w:szCs w:val="24"/>
      </w:rPr>
    </w:pPr>
    <w:r w:rsidRPr="00674FAB">
      <w:rPr>
        <w:b w:val="0"/>
        <w:sz w:val="24"/>
        <w:szCs w:val="24"/>
      </w:rPr>
      <w:t xml:space="preserve">LICITACIÓN PUBLICA NACIONAL </w:t>
    </w:r>
  </w:p>
  <w:p w14:paraId="290A9D3A" w14:textId="413976F5" w:rsidR="00F16D2E" w:rsidRPr="00A0601B" w:rsidRDefault="000859DD" w:rsidP="00F16D2E">
    <w:pPr>
      <w:pStyle w:val="Ttulo6"/>
      <w:tabs>
        <w:tab w:val="left" w:pos="7230"/>
      </w:tabs>
      <w:jc w:val="center"/>
      <w:rPr>
        <w:sz w:val="28"/>
        <w:szCs w:val="28"/>
      </w:rPr>
    </w:pPr>
    <w:r w:rsidRPr="00674FAB">
      <w:rPr>
        <w:b w:val="0"/>
        <w:sz w:val="24"/>
        <w:szCs w:val="24"/>
      </w:rPr>
      <w:t>No</w:t>
    </w:r>
    <w:r w:rsidRPr="00674FAB">
      <w:rPr>
        <w:sz w:val="28"/>
        <w:szCs w:val="28"/>
      </w:rPr>
      <w:t>.</w:t>
    </w:r>
    <w:r w:rsidR="00D701D6">
      <w:rPr>
        <w:sz w:val="28"/>
        <w:szCs w:val="28"/>
      </w:rPr>
      <w:t xml:space="preserve">   </w:t>
    </w:r>
    <w:r w:rsidR="00F16D2E" w:rsidRPr="00A0601B">
      <w:rPr>
        <w:sz w:val="28"/>
        <w:szCs w:val="28"/>
        <w:u w:val="single"/>
      </w:rPr>
      <w:t xml:space="preserve">[[ NUMERO DE </w:t>
    </w:r>
    <w:r w:rsidR="00F16D2E">
      <w:rPr>
        <w:sz w:val="28"/>
        <w:szCs w:val="28"/>
        <w:u w:val="single"/>
      </w:rPr>
      <w:t>LICITACION COMPRAS MX]]</w:t>
    </w:r>
  </w:p>
  <w:p w14:paraId="173E890C" w14:textId="77777777" w:rsidR="00F16D2E" w:rsidRPr="00A0601B" w:rsidRDefault="00F16D2E" w:rsidP="00F16D2E">
    <w:pPr>
      <w:pStyle w:val="Ttulo6"/>
      <w:tabs>
        <w:tab w:val="left" w:pos="7230"/>
      </w:tabs>
      <w:jc w:val="center"/>
      <w:rPr>
        <w:sz w:val="18"/>
        <w:szCs w:val="18"/>
        <w:u w:val="single"/>
      </w:rPr>
    </w:pPr>
    <w:r w:rsidRPr="00A0601B">
      <w:t xml:space="preserve"> </w:t>
    </w:r>
    <w:r>
      <w:rPr>
        <w:u w:val="single"/>
      </w:rPr>
      <w:t>[[NUMERO DE LICITACION/CONTRATO MUNICIPIO]]</w:t>
    </w:r>
  </w:p>
  <w:p w14:paraId="1C975B81" w14:textId="551C5611" w:rsidR="00674FAB" w:rsidRPr="00F16D2E" w:rsidRDefault="00674FAB" w:rsidP="00F16D2E">
    <w:pPr>
      <w:pStyle w:val="Ttulo6"/>
      <w:tabs>
        <w:tab w:val="left" w:pos="7230"/>
      </w:tabs>
      <w:jc w:val="center"/>
      <w:rPr>
        <w:b w:val="0"/>
        <w:bCs/>
        <w:i/>
        <w:sz w:val="18"/>
        <w:szCs w:val="18"/>
      </w:rPr>
    </w:pPr>
  </w:p>
  <w:p w14:paraId="3D891A86" w14:textId="3657EEC7" w:rsidR="006E3C0F" w:rsidRDefault="000859DD" w:rsidP="00F16D2E">
    <w:pPr>
      <w:pStyle w:val="Textoindependiente21"/>
      <w:pBdr>
        <w:top w:val="single" w:sz="4" w:space="1" w:color="auto"/>
        <w:left w:val="single" w:sz="4" w:space="2" w:color="auto"/>
        <w:bottom w:val="single" w:sz="4" w:space="1" w:color="auto"/>
        <w:right w:val="single" w:sz="4" w:space="31" w:color="auto"/>
      </w:pBdr>
      <w:tabs>
        <w:tab w:val="left" w:pos="9356"/>
      </w:tabs>
      <w:ind w:left="0" w:right="702"/>
      <w:rPr>
        <w:b/>
        <w:bCs/>
        <w:i w:val="0"/>
        <w:sz w:val="18"/>
        <w:szCs w:val="18"/>
      </w:rPr>
    </w:pPr>
    <w:r w:rsidRPr="007F118B">
      <w:rPr>
        <w:b/>
        <w:bCs/>
        <w:i w:val="0"/>
        <w:sz w:val="18"/>
        <w:szCs w:val="18"/>
        <w:lang w:val="es-ES"/>
      </w:rPr>
      <w:t>OBRA</w:t>
    </w:r>
    <w:r w:rsidRPr="007F118B">
      <w:rPr>
        <w:b/>
        <w:bCs/>
        <w:i w:val="0"/>
        <w:sz w:val="18"/>
        <w:szCs w:val="18"/>
      </w:rPr>
      <w:t xml:space="preserve">: </w:t>
    </w:r>
    <w:r w:rsidR="00F16D2E">
      <w:rPr>
        <w:b/>
        <w:bCs/>
        <w:i w:val="0"/>
        <w:sz w:val="18"/>
        <w:szCs w:val="18"/>
        <w:u w:val="single"/>
      </w:rPr>
      <w:t>[[DESCRIPCION DE LA OBRA]]</w:t>
    </w:r>
    <w:r w:rsidR="00F16D2E" w:rsidRPr="00B4537D">
      <w:rPr>
        <w:b/>
        <w:bCs/>
        <w:i w:val="0"/>
        <w:sz w:val="18"/>
        <w:szCs w:val="18"/>
      </w:rPr>
      <w:t>.</w:t>
    </w:r>
  </w:p>
  <w:p w14:paraId="756494D5" w14:textId="77777777" w:rsidR="00F16D2E" w:rsidRPr="00F16D2E" w:rsidRDefault="00F16D2E" w:rsidP="00F16D2E">
    <w:pPr>
      <w:pStyle w:val="Textoindependiente21"/>
      <w:pBdr>
        <w:top w:val="single" w:sz="4" w:space="1" w:color="auto"/>
        <w:left w:val="single" w:sz="4" w:space="2" w:color="auto"/>
        <w:bottom w:val="single" w:sz="4" w:space="1" w:color="auto"/>
        <w:right w:val="single" w:sz="4" w:space="31" w:color="auto"/>
      </w:pBdr>
      <w:tabs>
        <w:tab w:val="left" w:pos="9356"/>
      </w:tabs>
      <w:ind w:left="0" w:right="702"/>
      <w:rPr>
        <w:b/>
        <w:bCs/>
        <w:i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73B18"/>
    <w:multiLevelType w:val="singleLevel"/>
    <w:tmpl w:val="7DE41928"/>
    <w:lvl w:ilvl="0">
      <w:start w:val="1"/>
      <w:numFmt w:val="upperLetter"/>
      <w:lvlText w:val="%1."/>
      <w:lvlJc w:val="left"/>
      <w:pPr>
        <w:tabs>
          <w:tab w:val="num" w:pos="360"/>
        </w:tabs>
        <w:ind w:left="360" w:hanging="360"/>
      </w:pPr>
      <w:rPr>
        <w:rFonts w:hint="default"/>
        <w:b/>
      </w:rPr>
    </w:lvl>
  </w:abstractNum>
  <w:abstractNum w:abstractNumId="1" w15:restartNumberingAfterBreak="0">
    <w:nsid w:val="058C7ADF"/>
    <w:multiLevelType w:val="hybridMultilevel"/>
    <w:tmpl w:val="2BB89AE2"/>
    <w:lvl w:ilvl="0" w:tplc="49CA557E">
      <w:start w:val="1"/>
      <w:numFmt w:val="lowerLetter"/>
      <w:lvlText w:val="%1)"/>
      <w:lvlJc w:val="left"/>
      <w:pPr>
        <w:tabs>
          <w:tab w:val="num" w:pos="1069"/>
        </w:tabs>
        <w:ind w:left="1069" w:hanging="360"/>
      </w:pPr>
      <w:rPr>
        <w:rFonts w:hint="default"/>
      </w:rPr>
    </w:lvl>
    <w:lvl w:ilvl="1" w:tplc="0C0A0019" w:tentative="1">
      <w:start w:val="1"/>
      <w:numFmt w:val="lowerLetter"/>
      <w:lvlText w:val="%2."/>
      <w:lvlJc w:val="left"/>
      <w:pPr>
        <w:tabs>
          <w:tab w:val="num" w:pos="1789"/>
        </w:tabs>
        <w:ind w:left="1789" w:hanging="360"/>
      </w:pPr>
    </w:lvl>
    <w:lvl w:ilvl="2" w:tplc="0C0A001B" w:tentative="1">
      <w:start w:val="1"/>
      <w:numFmt w:val="lowerRoman"/>
      <w:lvlText w:val="%3."/>
      <w:lvlJc w:val="right"/>
      <w:pPr>
        <w:tabs>
          <w:tab w:val="num" w:pos="2509"/>
        </w:tabs>
        <w:ind w:left="2509" w:hanging="180"/>
      </w:pPr>
    </w:lvl>
    <w:lvl w:ilvl="3" w:tplc="0C0A000F" w:tentative="1">
      <w:start w:val="1"/>
      <w:numFmt w:val="decimal"/>
      <w:lvlText w:val="%4."/>
      <w:lvlJc w:val="left"/>
      <w:pPr>
        <w:tabs>
          <w:tab w:val="num" w:pos="3229"/>
        </w:tabs>
        <w:ind w:left="3229" w:hanging="360"/>
      </w:pPr>
    </w:lvl>
    <w:lvl w:ilvl="4" w:tplc="0C0A0019" w:tentative="1">
      <w:start w:val="1"/>
      <w:numFmt w:val="lowerLetter"/>
      <w:lvlText w:val="%5."/>
      <w:lvlJc w:val="left"/>
      <w:pPr>
        <w:tabs>
          <w:tab w:val="num" w:pos="3949"/>
        </w:tabs>
        <w:ind w:left="3949" w:hanging="360"/>
      </w:pPr>
    </w:lvl>
    <w:lvl w:ilvl="5" w:tplc="0C0A001B" w:tentative="1">
      <w:start w:val="1"/>
      <w:numFmt w:val="lowerRoman"/>
      <w:lvlText w:val="%6."/>
      <w:lvlJc w:val="right"/>
      <w:pPr>
        <w:tabs>
          <w:tab w:val="num" w:pos="4669"/>
        </w:tabs>
        <w:ind w:left="4669" w:hanging="180"/>
      </w:pPr>
    </w:lvl>
    <w:lvl w:ilvl="6" w:tplc="0C0A000F" w:tentative="1">
      <w:start w:val="1"/>
      <w:numFmt w:val="decimal"/>
      <w:lvlText w:val="%7."/>
      <w:lvlJc w:val="left"/>
      <w:pPr>
        <w:tabs>
          <w:tab w:val="num" w:pos="5389"/>
        </w:tabs>
        <w:ind w:left="5389" w:hanging="360"/>
      </w:pPr>
    </w:lvl>
    <w:lvl w:ilvl="7" w:tplc="0C0A0019" w:tentative="1">
      <w:start w:val="1"/>
      <w:numFmt w:val="lowerLetter"/>
      <w:lvlText w:val="%8."/>
      <w:lvlJc w:val="left"/>
      <w:pPr>
        <w:tabs>
          <w:tab w:val="num" w:pos="6109"/>
        </w:tabs>
        <w:ind w:left="6109" w:hanging="360"/>
      </w:pPr>
    </w:lvl>
    <w:lvl w:ilvl="8" w:tplc="0C0A001B" w:tentative="1">
      <w:start w:val="1"/>
      <w:numFmt w:val="lowerRoman"/>
      <w:lvlText w:val="%9."/>
      <w:lvlJc w:val="right"/>
      <w:pPr>
        <w:tabs>
          <w:tab w:val="num" w:pos="6829"/>
        </w:tabs>
        <w:ind w:left="6829" w:hanging="180"/>
      </w:pPr>
    </w:lvl>
  </w:abstractNum>
  <w:abstractNum w:abstractNumId="2" w15:restartNumberingAfterBreak="0">
    <w:nsid w:val="066045E7"/>
    <w:multiLevelType w:val="hybridMultilevel"/>
    <w:tmpl w:val="AF329098"/>
    <w:lvl w:ilvl="0" w:tplc="FCE0C32A">
      <w:start w:val="4"/>
      <w:numFmt w:val="bullet"/>
      <w:lvlText w:val=""/>
      <w:lvlJc w:val="left"/>
      <w:pPr>
        <w:ind w:left="720" w:hanging="360"/>
      </w:pPr>
      <w:rPr>
        <w:rFonts w:ascii="Symbol" w:eastAsia="Times New Roman" w:hAnsi="Symbol" w:cs="Arial"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734096B"/>
    <w:multiLevelType w:val="singleLevel"/>
    <w:tmpl w:val="7DE41928"/>
    <w:lvl w:ilvl="0">
      <w:start w:val="1"/>
      <w:numFmt w:val="upperLetter"/>
      <w:lvlText w:val="%1."/>
      <w:lvlJc w:val="left"/>
      <w:pPr>
        <w:tabs>
          <w:tab w:val="num" w:pos="360"/>
        </w:tabs>
        <w:ind w:left="360" w:hanging="360"/>
      </w:pPr>
      <w:rPr>
        <w:rFonts w:hint="default"/>
        <w:b/>
      </w:rPr>
    </w:lvl>
  </w:abstractNum>
  <w:abstractNum w:abstractNumId="4" w15:restartNumberingAfterBreak="0">
    <w:nsid w:val="07A50260"/>
    <w:multiLevelType w:val="singleLevel"/>
    <w:tmpl w:val="0C0A0015"/>
    <w:lvl w:ilvl="0">
      <w:start w:val="1"/>
      <w:numFmt w:val="upperLetter"/>
      <w:lvlText w:val="%1."/>
      <w:lvlJc w:val="left"/>
      <w:pPr>
        <w:tabs>
          <w:tab w:val="num" w:pos="360"/>
        </w:tabs>
        <w:ind w:left="360" w:hanging="360"/>
      </w:pPr>
    </w:lvl>
  </w:abstractNum>
  <w:abstractNum w:abstractNumId="5" w15:restartNumberingAfterBreak="0">
    <w:nsid w:val="087A5392"/>
    <w:multiLevelType w:val="singleLevel"/>
    <w:tmpl w:val="7AC2CF92"/>
    <w:lvl w:ilvl="0">
      <w:numFmt w:val="bullet"/>
      <w:lvlText w:val="-"/>
      <w:lvlJc w:val="left"/>
      <w:pPr>
        <w:tabs>
          <w:tab w:val="num" w:pos="858"/>
        </w:tabs>
        <w:ind w:left="858" w:hanging="432"/>
      </w:pPr>
      <w:rPr>
        <w:rFonts w:hint="default"/>
        <w:b/>
      </w:rPr>
    </w:lvl>
  </w:abstractNum>
  <w:abstractNum w:abstractNumId="6" w15:restartNumberingAfterBreak="0">
    <w:nsid w:val="0E341955"/>
    <w:multiLevelType w:val="singleLevel"/>
    <w:tmpl w:val="0A9A129A"/>
    <w:lvl w:ilvl="0">
      <w:start w:val="1"/>
      <w:numFmt w:val="upperLetter"/>
      <w:lvlText w:val="%1."/>
      <w:lvlJc w:val="left"/>
      <w:pPr>
        <w:tabs>
          <w:tab w:val="num" w:pos="712"/>
        </w:tabs>
        <w:ind w:left="712" w:hanging="570"/>
      </w:pPr>
      <w:rPr>
        <w:rFonts w:hint="default"/>
      </w:rPr>
    </w:lvl>
  </w:abstractNum>
  <w:abstractNum w:abstractNumId="7" w15:restartNumberingAfterBreak="0">
    <w:nsid w:val="12C666A5"/>
    <w:multiLevelType w:val="hybridMultilevel"/>
    <w:tmpl w:val="099C1664"/>
    <w:lvl w:ilvl="0" w:tplc="0C0A0011">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12D81E2D"/>
    <w:multiLevelType w:val="multilevel"/>
    <w:tmpl w:val="B1A6CEF2"/>
    <w:lvl w:ilvl="0">
      <w:start w:val="6"/>
      <w:numFmt w:val="decimal"/>
      <w:lvlText w:val="%1"/>
      <w:lvlJc w:val="left"/>
      <w:pPr>
        <w:tabs>
          <w:tab w:val="num" w:pos="444"/>
        </w:tabs>
        <w:ind w:left="444" w:hanging="444"/>
      </w:pPr>
      <w:rPr>
        <w:rFonts w:hint="default"/>
      </w:rPr>
    </w:lvl>
    <w:lvl w:ilvl="1">
      <w:start w:val="3"/>
      <w:numFmt w:val="decimal"/>
      <w:lvlText w:val="%1.%2"/>
      <w:lvlJc w:val="left"/>
      <w:pPr>
        <w:tabs>
          <w:tab w:val="num" w:pos="444"/>
        </w:tabs>
        <w:ind w:left="444" w:hanging="444"/>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5410F9E"/>
    <w:multiLevelType w:val="hybridMultilevel"/>
    <w:tmpl w:val="77FEA828"/>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1AB011EF"/>
    <w:multiLevelType w:val="singleLevel"/>
    <w:tmpl w:val="559A4554"/>
    <w:lvl w:ilvl="0">
      <w:start w:val="3"/>
      <w:numFmt w:val="upperRoman"/>
      <w:lvlText w:val="%1."/>
      <w:lvlJc w:val="left"/>
      <w:pPr>
        <w:tabs>
          <w:tab w:val="num" w:pos="990"/>
        </w:tabs>
        <w:ind w:left="990" w:hanging="720"/>
      </w:pPr>
      <w:rPr>
        <w:rFonts w:hint="default"/>
      </w:rPr>
    </w:lvl>
  </w:abstractNum>
  <w:abstractNum w:abstractNumId="11" w15:restartNumberingAfterBreak="0">
    <w:nsid w:val="1F942380"/>
    <w:multiLevelType w:val="hybridMultilevel"/>
    <w:tmpl w:val="5176A602"/>
    <w:lvl w:ilvl="0" w:tplc="0C0A0001">
      <w:start w:val="1"/>
      <w:numFmt w:val="bullet"/>
      <w:lvlText w:val=""/>
      <w:lvlJc w:val="left"/>
      <w:pPr>
        <w:tabs>
          <w:tab w:val="num" w:pos="4330"/>
        </w:tabs>
        <w:ind w:left="4330" w:hanging="360"/>
      </w:pPr>
      <w:rPr>
        <w:rFonts w:ascii="Symbol" w:hAnsi="Symbol" w:hint="default"/>
      </w:rPr>
    </w:lvl>
    <w:lvl w:ilvl="1" w:tplc="0C0A0003" w:tentative="1">
      <w:start w:val="1"/>
      <w:numFmt w:val="bullet"/>
      <w:lvlText w:val="o"/>
      <w:lvlJc w:val="left"/>
      <w:pPr>
        <w:tabs>
          <w:tab w:val="num" w:pos="5050"/>
        </w:tabs>
        <w:ind w:left="5050" w:hanging="360"/>
      </w:pPr>
      <w:rPr>
        <w:rFonts w:ascii="Courier New" w:hAnsi="Courier New" w:cs="Courier New" w:hint="default"/>
      </w:rPr>
    </w:lvl>
    <w:lvl w:ilvl="2" w:tplc="0C0A0005" w:tentative="1">
      <w:start w:val="1"/>
      <w:numFmt w:val="bullet"/>
      <w:lvlText w:val=""/>
      <w:lvlJc w:val="left"/>
      <w:pPr>
        <w:tabs>
          <w:tab w:val="num" w:pos="5770"/>
        </w:tabs>
        <w:ind w:left="5770" w:hanging="360"/>
      </w:pPr>
      <w:rPr>
        <w:rFonts w:ascii="Wingdings" w:hAnsi="Wingdings" w:hint="default"/>
      </w:rPr>
    </w:lvl>
    <w:lvl w:ilvl="3" w:tplc="0C0A0001" w:tentative="1">
      <w:start w:val="1"/>
      <w:numFmt w:val="bullet"/>
      <w:lvlText w:val=""/>
      <w:lvlJc w:val="left"/>
      <w:pPr>
        <w:tabs>
          <w:tab w:val="num" w:pos="6490"/>
        </w:tabs>
        <w:ind w:left="6490" w:hanging="360"/>
      </w:pPr>
      <w:rPr>
        <w:rFonts w:ascii="Symbol" w:hAnsi="Symbol" w:hint="default"/>
      </w:rPr>
    </w:lvl>
    <w:lvl w:ilvl="4" w:tplc="0C0A0003" w:tentative="1">
      <w:start w:val="1"/>
      <w:numFmt w:val="bullet"/>
      <w:lvlText w:val="o"/>
      <w:lvlJc w:val="left"/>
      <w:pPr>
        <w:tabs>
          <w:tab w:val="num" w:pos="7210"/>
        </w:tabs>
        <w:ind w:left="7210" w:hanging="360"/>
      </w:pPr>
      <w:rPr>
        <w:rFonts w:ascii="Courier New" w:hAnsi="Courier New" w:cs="Courier New" w:hint="default"/>
      </w:rPr>
    </w:lvl>
    <w:lvl w:ilvl="5" w:tplc="0C0A0005" w:tentative="1">
      <w:start w:val="1"/>
      <w:numFmt w:val="bullet"/>
      <w:lvlText w:val=""/>
      <w:lvlJc w:val="left"/>
      <w:pPr>
        <w:tabs>
          <w:tab w:val="num" w:pos="7930"/>
        </w:tabs>
        <w:ind w:left="7930" w:hanging="360"/>
      </w:pPr>
      <w:rPr>
        <w:rFonts w:ascii="Wingdings" w:hAnsi="Wingdings" w:hint="default"/>
      </w:rPr>
    </w:lvl>
    <w:lvl w:ilvl="6" w:tplc="0C0A0001" w:tentative="1">
      <w:start w:val="1"/>
      <w:numFmt w:val="bullet"/>
      <w:lvlText w:val=""/>
      <w:lvlJc w:val="left"/>
      <w:pPr>
        <w:tabs>
          <w:tab w:val="num" w:pos="8650"/>
        </w:tabs>
        <w:ind w:left="8650" w:hanging="360"/>
      </w:pPr>
      <w:rPr>
        <w:rFonts w:ascii="Symbol" w:hAnsi="Symbol" w:hint="default"/>
      </w:rPr>
    </w:lvl>
    <w:lvl w:ilvl="7" w:tplc="0C0A0003" w:tentative="1">
      <w:start w:val="1"/>
      <w:numFmt w:val="bullet"/>
      <w:lvlText w:val="o"/>
      <w:lvlJc w:val="left"/>
      <w:pPr>
        <w:tabs>
          <w:tab w:val="num" w:pos="9370"/>
        </w:tabs>
        <w:ind w:left="9370" w:hanging="360"/>
      </w:pPr>
      <w:rPr>
        <w:rFonts w:ascii="Courier New" w:hAnsi="Courier New" w:cs="Courier New" w:hint="default"/>
      </w:rPr>
    </w:lvl>
    <w:lvl w:ilvl="8" w:tplc="0C0A0005" w:tentative="1">
      <w:start w:val="1"/>
      <w:numFmt w:val="bullet"/>
      <w:lvlText w:val=""/>
      <w:lvlJc w:val="left"/>
      <w:pPr>
        <w:tabs>
          <w:tab w:val="num" w:pos="10090"/>
        </w:tabs>
        <w:ind w:left="10090" w:hanging="360"/>
      </w:pPr>
      <w:rPr>
        <w:rFonts w:ascii="Wingdings" w:hAnsi="Wingdings" w:hint="default"/>
      </w:rPr>
    </w:lvl>
  </w:abstractNum>
  <w:abstractNum w:abstractNumId="12" w15:restartNumberingAfterBreak="0">
    <w:nsid w:val="22A2627A"/>
    <w:multiLevelType w:val="singleLevel"/>
    <w:tmpl w:val="7DE41928"/>
    <w:lvl w:ilvl="0">
      <w:start w:val="1"/>
      <w:numFmt w:val="upperLetter"/>
      <w:lvlText w:val="%1."/>
      <w:lvlJc w:val="left"/>
      <w:pPr>
        <w:tabs>
          <w:tab w:val="num" w:pos="360"/>
        </w:tabs>
        <w:ind w:left="360" w:hanging="360"/>
      </w:pPr>
      <w:rPr>
        <w:rFonts w:hint="default"/>
        <w:b/>
      </w:rPr>
    </w:lvl>
  </w:abstractNum>
  <w:abstractNum w:abstractNumId="13" w15:restartNumberingAfterBreak="0">
    <w:nsid w:val="23A233A4"/>
    <w:multiLevelType w:val="multilevel"/>
    <w:tmpl w:val="BF106B70"/>
    <w:lvl w:ilvl="0">
      <w:start w:val="5"/>
      <w:numFmt w:val="decimal"/>
      <w:lvlText w:val="%1"/>
      <w:lvlJc w:val="left"/>
      <w:pPr>
        <w:tabs>
          <w:tab w:val="num" w:pos="396"/>
        </w:tabs>
        <w:ind w:left="396" w:hanging="396"/>
      </w:pPr>
      <w:rPr>
        <w:rFonts w:hint="default"/>
      </w:rPr>
    </w:lvl>
    <w:lvl w:ilvl="1">
      <w:start w:val="2"/>
      <w:numFmt w:val="decimal"/>
      <w:lvlText w:val="%1.%2"/>
      <w:lvlJc w:val="left"/>
      <w:pPr>
        <w:tabs>
          <w:tab w:val="num" w:pos="396"/>
        </w:tabs>
        <w:ind w:left="396" w:hanging="39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7A77A79"/>
    <w:multiLevelType w:val="multilevel"/>
    <w:tmpl w:val="A7A4A84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891724F"/>
    <w:multiLevelType w:val="multilevel"/>
    <w:tmpl w:val="361E8294"/>
    <w:lvl w:ilvl="0">
      <w:start w:val="4"/>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2984798F"/>
    <w:multiLevelType w:val="multilevel"/>
    <w:tmpl w:val="7A6AD758"/>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17" w15:restartNumberingAfterBreak="0">
    <w:nsid w:val="2AEA7D9D"/>
    <w:multiLevelType w:val="singleLevel"/>
    <w:tmpl w:val="7DE41928"/>
    <w:lvl w:ilvl="0">
      <w:start w:val="1"/>
      <w:numFmt w:val="upperLetter"/>
      <w:lvlText w:val="%1."/>
      <w:lvlJc w:val="left"/>
      <w:pPr>
        <w:tabs>
          <w:tab w:val="num" w:pos="360"/>
        </w:tabs>
        <w:ind w:left="360" w:hanging="360"/>
      </w:pPr>
      <w:rPr>
        <w:rFonts w:hint="default"/>
        <w:b/>
      </w:rPr>
    </w:lvl>
  </w:abstractNum>
  <w:abstractNum w:abstractNumId="18" w15:restartNumberingAfterBreak="0">
    <w:nsid w:val="2C3B1E14"/>
    <w:multiLevelType w:val="multilevel"/>
    <w:tmpl w:val="1BD2D1B8"/>
    <w:lvl w:ilvl="0">
      <w:start w:val="5"/>
      <w:numFmt w:val="decimal"/>
      <w:lvlText w:val="%1"/>
      <w:lvlJc w:val="left"/>
      <w:pPr>
        <w:tabs>
          <w:tab w:val="num" w:pos="375"/>
        </w:tabs>
        <w:ind w:left="375" w:hanging="375"/>
      </w:pPr>
      <w:rPr>
        <w:rFonts w:hint="default"/>
      </w:rPr>
    </w:lvl>
    <w:lvl w:ilvl="1">
      <w:start w:val="13"/>
      <w:numFmt w:val="decimal"/>
      <w:lvlText w:val="%1.%2"/>
      <w:lvlJc w:val="left"/>
      <w:pPr>
        <w:tabs>
          <w:tab w:val="num" w:pos="375"/>
        </w:tabs>
        <w:ind w:left="375" w:hanging="375"/>
      </w:pPr>
      <w:rPr>
        <w:rFonts w:hint="default"/>
      </w:rPr>
    </w:lvl>
    <w:lvl w:ilvl="2">
      <w:start w:val="1"/>
      <w:numFmt w:val="decimal"/>
      <w:lvlText w:val="%1.%2.%3"/>
      <w:lvlJc w:val="left"/>
      <w:pPr>
        <w:tabs>
          <w:tab w:val="num" w:pos="375"/>
        </w:tabs>
        <w:ind w:left="375" w:hanging="375"/>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19" w15:restartNumberingAfterBreak="0">
    <w:nsid w:val="319564D6"/>
    <w:multiLevelType w:val="singleLevel"/>
    <w:tmpl w:val="7DE41928"/>
    <w:lvl w:ilvl="0">
      <w:start w:val="1"/>
      <w:numFmt w:val="upperLetter"/>
      <w:lvlText w:val="%1."/>
      <w:lvlJc w:val="left"/>
      <w:pPr>
        <w:tabs>
          <w:tab w:val="num" w:pos="360"/>
        </w:tabs>
        <w:ind w:left="360" w:hanging="360"/>
      </w:pPr>
      <w:rPr>
        <w:rFonts w:hint="default"/>
        <w:b/>
      </w:rPr>
    </w:lvl>
  </w:abstractNum>
  <w:abstractNum w:abstractNumId="20" w15:restartNumberingAfterBreak="0">
    <w:nsid w:val="31D90F1B"/>
    <w:multiLevelType w:val="singleLevel"/>
    <w:tmpl w:val="479CA2A0"/>
    <w:lvl w:ilvl="0">
      <w:start w:val="1"/>
      <w:numFmt w:val="lowerLetter"/>
      <w:lvlText w:val="%1)"/>
      <w:lvlJc w:val="left"/>
      <w:pPr>
        <w:tabs>
          <w:tab w:val="num" w:pos="705"/>
        </w:tabs>
        <w:ind w:left="705" w:hanging="705"/>
      </w:pPr>
      <w:rPr>
        <w:rFonts w:hint="default"/>
      </w:rPr>
    </w:lvl>
  </w:abstractNum>
  <w:abstractNum w:abstractNumId="21" w15:restartNumberingAfterBreak="0">
    <w:nsid w:val="34571E63"/>
    <w:multiLevelType w:val="singleLevel"/>
    <w:tmpl w:val="72127858"/>
    <w:lvl w:ilvl="0">
      <w:numFmt w:val="none"/>
      <w:lvlText w:val=""/>
      <w:lvlJc w:val="left"/>
      <w:pPr>
        <w:tabs>
          <w:tab w:val="num" w:pos="360"/>
        </w:tabs>
      </w:pPr>
    </w:lvl>
  </w:abstractNum>
  <w:abstractNum w:abstractNumId="22" w15:restartNumberingAfterBreak="0">
    <w:nsid w:val="37433B2B"/>
    <w:multiLevelType w:val="hybridMultilevel"/>
    <w:tmpl w:val="400441D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9F76FB7"/>
    <w:multiLevelType w:val="singleLevel"/>
    <w:tmpl w:val="87AC7B02"/>
    <w:lvl w:ilvl="0">
      <w:start w:val="1"/>
      <w:numFmt w:val="lowerLetter"/>
      <w:lvlText w:val="%1."/>
      <w:lvlJc w:val="left"/>
      <w:pPr>
        <w:tabs>
          <w:tab w:val="num" w:pos="360"/>
        </w:tabs>
        <w:ind w:left="360" w:hanging="360"/>
      </w:pPr>
    </w:lvl>
  </w:abstractNum>
  <w:abstractNum w:abstractNumId="24" w15:restartNumberingAfterBreak="0">
    <w:nsid w:val="3BAD1651"/>
    <w:multiLevelType w:val="singleLevel"/>
    <w:tmpl w:val="0C0A0015"/>
    <w:lvl w:ilvl="0">
      <w:start w:val="1"/>
      <w:numFmt w:val="upperLetter"/>
      <w:lvlText w:val="%1."/>
      <w:lvlJc w:val="left"/>
      <w:pPr>
        <w:tabs>
          <w:tab w:val="num" w:pos="360"/>
        </w:tabs>
        <w:ind w:left="360" w:hanging="360"/>
      </w:pPr>
    </w:lvl>
  </w:abstractNum>
  <w:abstractNum w:abstractNumId="25" w15:restartNumberingAfterBreak="0">
    <w:nsid w:val="3D594821"/>
    <w:multiLevelType w:val="singleLevel"/>
    <w:tmpl w:val="33C69B98"/>
    <w:lvl w:ilvl="0">
      <w:start w:val="1"/>
      <w:numFmt w:val="bullet"/>
      <w:lvlText w:val=""/>
      <w:lvlJc w:val="left"/>
      <w:pPr>
        <w:tabs>
          <w:tab w:val="num" w:pos="360"/>
        </w:tabs>
        <w:ind w:left="360" w:hanging="360"/>
      </w:pPr>
      <w:rPr>
        <w:rFonts w:ascii="Symbol" w:hAnsi="Symbol" w:cs="Times New Roman" w:hint="default"/>
      </w:rPr>
    </w:lvl>
  </w:abstractNum>
  <w:abstractNum w:abstractNumId="26" w15:restartNumberingAfterBreak="0">
    <w:nsid w:val="3E311D68"/>
    <w:multiLevelType w:val="hybridMultilevel"/>
    <w:tmpl w:val="6522354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40AB21EE"/>
    <w:multiLevelType w:val="multilevel"/>
    <w:tmpl w:val="A2041A8A"/>
    <w:lvl w:ilvl="0">
      <w:start w:val="7"/>
      <w:numFmt w:val="decimal"/>
      <w:lvlText w:val="%1"/>
      <w:lvlJc w:val="left"/>
      <w:pPr>
        <w:tabs>
          <w:tab w:val="num" w:pos="555"/>
        </w:tabs>
        <w:ind w:left="555" w:hanging="555"/>
      </w:pPr>
      <w:rPr>
        <w:rFonts w:hint="default"/>
      </w:rPr>
    </w:lvl>
    <w:lvl w:ilvl="1">
      <w:start w:val="3"/>
      <w:numFmt w:val="decimal"/>
      <w:lvlText w:val="%1.%2"/>
      <w:lvlJc w:val="left"/>
      <w:pPr>
        <w:tabs>
          <w:tab w:val="num" w:pos="555"/>
        </w:tabs>
        <w:ind w:left="555" w:hanging="55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42696A22"/>
    <w:multiLevelType w:val="hybridMultilevel"/>
    <w:tmpl w:val="1820D860"/>
    <w:lvl w:ilvl="0" w:tplc="080A0001">
      <w:start w:val="10"/>
      <w:numFmt w:val="bullet"/>
      <w:lvlText w:val=""/>
      <w:lvlJc w:val="left"/>
      <w:pPr>
        <w:ind w:left="720" w:hanging="360"/>
      </w:pPr>
      <w:rPr>
        <w:rFonts w:ascii="Symbol" w:eastAsia="Times New Roman"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441E7B00"/>
    <w:multiLevelType w:val="singleLevel"/>
    <w:tmpl w:val="7DE41928"/>
    <w:lvl w:ilvl="0">
      <w:start w:val="1"/>
      <w:numFmt w:val="upperLetter"/>
      <w:lvlText w:val="%1."/>
      <w:lvlJc w:val="left"/>
      <w:pPr>
        <w:tabs>
          <w:tab w:val="num" w:pos="360"/>
        </w:tabs>
        <w:ind w:left="360" w:hanging="360"/>
      </w:pPr>
      <w:rPr>
        <w:rFonts w:hint="default"/>
        <w:b/>
      </w:rPr>
    </w:lvl>
  </w:abstractNum>
  <w:abstractNum w:abstractNumId="30" w15:restartNumberingAfterBreak="0">
    <w:nsid w:val="4551075C"/>
    <w:multiLevelType w:val="singleLevel"/>
    <w:tmpl w:val="7DE41928"/>
    <w:lvl w:ilvl="0">
      <w:start w:val="1"/>
      <w:numFmt w:val="upperLetter"/>
      <w:lvlText w:val="%1."/>
      <w:lvlJc w:val="left"/>
      <w:pPr>
        <w:tabs>
          <w:tab w:val="num" w:pos="360"/>
        </w:tabs>
        <w:ind w:left="360" w:hanging="360"/>
      </w:pPr>
      <w:rPr>
        <w:rFonts w:hint="default"/>
        <w:b/>
      </w:rPr>
    </w:lvl>
  </w:abstractNum>
  <w:abstractNum w:abstractNumId="31" w15:restartNumberingAfterBreak="0">
    <w:nsid w:val="463A5A2F"/>
    <w:multiLevelType w:val="singleLevel"/>
    <w:tmpl w:val="BFDA8778"/>
    <w:lvl w:ilvl="0">
      <w:start w:val="1"/>
      <w:numFmt w:val="upperLetter"/>
      <w:lvlText w:val="%1."/>
      <w:lvlJc w:val="left"/>
      <w:pPr>
        <w:tabs>
          <w:tab w:val="num" w:pos="360"/>
        </w:tabs>
        <w:ind w:left="360" w:hanging="360"/>
      </w:pPr>
      <w:rPr>
        <w:rFonts w:hint="default"/>
        <w:b/>
      </w:rPr>
    </w:lvl>
  </w:abstractNum>
  <w:abstractNum w:abstractNumId="32" w15:restartNumberingAfterBreak="0">
    <w:nsid w:val="46CA716E"/>
    <w:multiLevelType w:val="singleLevel"/>
    <w:tmpl w:val="AF2482A6"/>
    <w:lvl w:ilvl="0">
      <w:start w:val="1"/>
      <w:numFmt w:val="lowerLetter"/>
      <w:lvlText w:val="%1."/>
      <w:lvlJc w:val="left"/>
      <w:pPr>
        <w:tabs>
          <w:tab w:val="num" w:pos="360"/>
        </w:tabs>
        <w:ind w:left="360" w:hanging="360"/>
      </w:pPr>
      <w:rPr>
        <w:rFonts w:hint="default"/>
      </w:rPr>
    </w:lvl>
  </w:abstractNum>
  <w:abstractNum w:abstractNumId="33" w15:restartNumberingAfterBreak="0">
    <w:nsid w:val="49156369"/>
    <w:multiLevelType w:val="singleLevel"/>
    <w:tmpl w:val="E9CCE5BC"/>
    <w:lvl w:ilvl="0">
      <w:start w:val="2"/>
      <w:numFmt w:val="upperLetter"/>
      <w:lvlText w:val="%1."/>
      <w:lvlJc w:val="left"/>
      <w:pPr>
        <w:tabs>
          <w:tab w:val="num" w:pos="712"/>
        </w:tabs>
        <w:ind w:left="712" w:hanging="570"/>
      </w:pPr>
      <w:rPr>
        <w:rFonts w:hint="default"/>
      </w:rPr>
    </w:lvl>
  </w:abstractNum>
  <w:abstractNum w:abstractNumId="34" w15:restartNumberingAfterBreak="0">
    <w:nsid w:val="4E6B3548"/>
    <w:multiLevelType w:val="singleLevel"/>
    <w:tmpl w:val="7DE41928"/>
    <w:lvl w:ilvl="0">
      <w:start w:val="1"/>
      <w:numFmt w:val="upperLetter"/>
      <w:lvlText w:val="%1."/>
      <w:lvlJc w:val="left"/>
      <w:pPr>
        <w:tabs>
          <w:tab w:val="num" w:pos="360"/>
        </w:tabs>
        <w:ind w:left="360" w:hanging="360"/>
      </w:pPr>
      <w:rPr>
        <w:rFonts w:hint="default"/>
        <w:b/>
      </w:rPr>
    </w:lvl>
  </w:abstractNum>
  <w:abstractNum w:abstractNumId="35" w15:restartNumberingAfterBreak="0">
    <w:nsid w:val="4E916864"/>
    <w:multiLevelType w:val="singleLevel"/>
    <w:tmpl w:val="194857F0"/>
    <w:lvl w:ilvl="0">
      <w:start w:val="1"/>
      <w:numFmt w:val="upperLetter"/>
      <w:lvlText w:val="%1."/>
      <w:lvlJc w:val="left"/>
      <w:pPr>
        <w:tabs>
          <w:tab w:val="num" w:pos="1353"/>
        </w:tabs>
        <w:ind w:left="1353" w:hanging="360"/>
      </w:pPr>
      <w:rPr>
        <w:rFonts w:hint="default"/>
      </w:rPr>
    </w:lvl>
  </w:abstractNum>
  <w:abstractNum w:abstractNumId="36" w15:restartNumberingAfterBreak="0">
    <w:nsid w:val="53E82D33"/>
    <w:multiLevelType w:val="multilevel"/>
    <w:tmpl w:val="7020E4F6"/>
    <w:lvl w:ilvl="0">
      <w:start w:val="5"/>
      <w:numFmt w:val="decimal"/>
      <w:lvlText w:val="%1"/>
      <w:lvlJc w:val="left"/>
      <w:pPr>
        <w:tabs>
          <w:tab w:val="num" w:pos="390"/>
        </w:tabs>
        <w:ind w:left="390" w:hanging="390"/>
      </w:pPr>
      <w:rPr>
        <w:rFonts w:hint="default"/>
      </w:rPr>
    </w:lvl>
    <w:lvl w:ilvl="1">
      <w:start w:val="5"/>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15:restartNumberingAfterBreak="0">
    <w:nsid w:val="54050A85"/>
    <w:multiLevelType w:val="singleLevel"/>
    <w:tmpl w:val="0C0A0015"/>
    <w:lvl w:ilvl="0">
      <w:start w:val="1"/>
      <w:numFmt w:val="upperLetter"/>
      <w:lvlText w:val="%1."/>
      <w:lvlJc w:val="left"/>
      <w:pPr>
        <w:tabs>
          <w:tab w:val="num" w:pos="360"/>
        </w:tabs>
        <w:ind w:left="360" w:hanging="360"/>
      </w:pPr>
    </w:lvl>
  </w:abstractNum>
  <w:abstractNum w:abstractNumId="38" w15:restartNumberingAfterBreak="0">
    <w:nsid w:val="572574BF"/>
    <w:multiLevelType w:val="multilevel"/>
    <w:tmpl w:val="C3D65E4A"/>
    <w:lvl w:ilvl="0">
      <w:start w:val="1"/>
      <w:numFmt w:val="upperLetter"/>
      <w:lvlText w:val="%1."/>
      <w:lvlJc w:val="left"/>
      <w:pPr>
        <w:tabs>
          <w:tab w:val="num" w:pos="1416"/>
        </w:tabs>
        <w:ind w:left="1416" w:hanging="552"/>
      </w:pPr>
      <w:rPr>
        <w:rFonts w:hint="default"/>
      </w:rPr>
    </w:lvl>
    <w:lvl w:ilvl="1" w:tentative="1">
      <w:start w:val="1"/>
      <w:numFmt w:val="lowerLetter"/>
      <w:lvlText w:val="%2."/>
      <w:lvlJc w:val="left"/>
      <w:pPr>
        <w:tabs>
          <w:tab w:val="num" w:pos="1944"/>
        </w:tabs>
        <w:ind w:left="1944" w:hanging="360"/>
      </w:pPr>
    </w:lvl>
    <w:lvl w:ilvl="2" w:tentative="1">
      <w:start w:val="1"/>
      <w:numFmt w:val="lowerRoman"/>
      <w:lvlText w:val="%3."/>
      <w:lvlJc w:val="right"/>
      <w:pPr>
        <w:tabs>
          <w:tab w:val="num" w:pos="2664"/>
        </w:tabs>
        <w:ind w:left="2664" w:hanging="180"/>
      </w:pPr>
    </w:lvl>
    <w:lvl w:ilvl="3" w:tentative="1">
      <w:start w:val="1"/>
      <w:numFmt w:val="decimal"/>
      <w:lvlText w:val="%4."/>
      <w:lvlJc w:val="left"/>
      <w:pPr>
        <w:tabs>
          <w:tab w:val="num" w:pos="3384"/>
        </w:tabs>
        <w:ind w:left="3384" w:hanging="360"/>
      </w:pPr>
    </w:lvl>
    <w:lvl w:ilvl="4" w:tentative="1">
      <w:start w:val="1"/>
      <w:numFmt w:val="lowerLetter"/>
      <w:lvlText w:val="%5."/>
      <w:lvlJc w:val="left"/>
      <w:pPr>
        <w:tabs>
          <w:tab w:val="num" w:pos="4104"/>
        </w:tabs>
        <w:ind w:left="4104" w:hanging="360"/>
      </w:pPr>
    </w:lvl>
    <w:lvl w:ilvl="5" w:tentative="1">
      <w:start w:val="1"/>
      <w:numFmt w:val="lowerRoman"/>
      <w:lvlText w:val="%6."/>
      <w:lvlJc w:val="right"/>
      <w:pPr>
        <w:tabs>
          <w:tab w:val="num" w:pos="4824"/>
        </w:tabs>
        <w:ind w:left="4824" w:hanging="180"/>
      </w:pPr>
    </w:lvl>
    <w:lvl w:ilvl="6" w:tentative="1">
      <w:start w:val="1"/>
      <w:numFmt w:val="decimal"/>
      <w:lvlText w:val="%7."/>
      <w:lvlJc w:val="left"/>
      <w:pPr>
        <w:tabs>
          <w:tab w:val="num" w:pos="5544"/>
        </w:tabs>
        <w:ind w:left="5544" w:hanging="360"/>
      </w:pPr>
    </w:lvl>
    <w:lvl w:ilvl="7" w:tentative="1">
      <w:start w:val="1"/>
      <w:numFmt w:val="lowerLetter"/>
      <w:lvlText w:val="%8."/>
      <w:lvlJc w:val="left"/>
      <w:pPr>
        <w:tabs>
          <w:tab w:val="num" w:pos="6264"/>
        </w:tabs>
        <w:ind w:left="6264" w:hanging="360"/>
      </w:pPr>
    </w:lvl>
    <w:lvl w:ilvl="8" w:tentative="1">
      <w:start w:val="1"/>
      <w:numFmt w:val="lowerRoman"/>
      <w:lvlText w:val="%9."/>
      <w:lvlJc w:val="right"/>
      <w:pPr>
        <w:tabs>
          <w:tab w:val="num" w:pos="6984"/>
        </w:tabs>
        <w:ind w:left="6984" w:hanging="180"/>
      </w:pPr>
    </w:lvl>
  </w:abstractNum>
  <w:abstractNum w:abstractNumId="39" w15:restartNumberingAfterBreak="0">
    <w:nsid w:val="58D06B3D"/>
    <w:multiLevelType w:val="singleLevel"/>
    <w:tmpl w:val="3F4A5F56"/>
    <w:lvl w:ilvl="0">
      <w:numFmt w:val="none"/>
      <w:lvlText w:val=""/>
      <w:lvlJc w:val="left"/>
      <w:pPr>
        <w:tabs>
          <w:tab w:val="num" w:pos="360"/>
        </w:tabs>
      </w:pPr>
    </w:lvl>
  </w:abstractNum>
  <w:abstractNum w:abstractNumId="40" w15:restartNumberingAfterBreak="0">
    <w:nsid w:val="59543273"/>
    <w:multiLevelType w:val="singleLevel"/>
    <w:tmpl w:val="67D021B2"/>
    <w:lvl w:ilvl="0">
      <w:start w:val="1"/>
      <w:numFmt w:val="upperLetter"/>
      <w:lvlText w:val="%1."/>
      <w:lvlJc w:val="left"/>
      <w:pPr>
        <w:tabs>
          <w:tab w:val="num" w:pos="712"/>
        </w:tabs>
        <w:ind w:left="712" w:hanging="570"/>
      </w:pPr>
      <w:rPr>
        <w:rFonts w:hint="default"/>
      </w:rPr>
    </w:lvl>
  </w:abstractNum>
  <w:abstractNum w:abstractNumId="41" w15:restartNumberingAfterBreak="0">
    <w:nsid w:val="5B8C5DB6"/>
    <w:multiLevelType w:val="singleLevel"/>
    <w:tmpl w:val="AAC4A1C4"/>
    <w:lvl w:ilvl="0">
      <w:start w:val="2"/>
      <w:numFmt w:val="lowerLetter"/>
      <w:lvlText w:val="%1."/>
      <w:lvlJc w:val="left"/>
      <w:pPr>
        <w:tabs>
          <w:tab w:val="num" w:pos="1152"/>
        </w:tabs>
        <w:ind w:left="1152" w:hanging="432"/>
      </w:pPr>
      <w:rPr>
        <w:rFonts w:hint="default"/>
      </w:rPr>
    </w:lvl>
  </w:abstractNum>
  <w:abstractNum w:abstractNumId="42" w15:restartNumberingAfterBreak="0">
    <w:nsid w:val="63562A70"/>
    <w:multiLevelType w:val="hybridMultilevel"/>
    <w:tmpl w:val="2310A7D4"/>
    <w:lvl w:ilvl="0" w:tplc="0562E45C">
      <w:start w:val="4"/>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15:restartNumberingAfterBreak="0">
    <w:nsid w:val="6D3255A5"/>
    <w:multiLevelType w:val="singleLevel"/>
    <w:tmpl w:val="D66EE838"/>
    <w:lvl w:ilvl="0">
      <w:start w:val="1"/>
      <w:numFmt w:val="upperRoman"/>
      <w:lvlText w:val="%1."/>
      <w:lvlJc w:val="left"/>
      <w:pPr>
        <w:tabs>
          <w:tab w:val="num" w:pos="816"/>
        </w:tabs>
        <w:ind w:left="816" w:hanging="816"/>
      </w:pPr>
      <w:rPr>
        <w:rFonts w:hint="default"/>
        <w:b/>
      </w:rPr>
    </w:lvl>
  </w:abstractNum>
  <w:abstractNum w:abstractNumId="44" w15:restartNumberingAfterBreak="0">
    <w:nsid w:val="6D680C4B"/>
    <w:multiLevelType w:val="singleLevel"/>
    <w:tmpl w:val="7AA0E1FE"/>
    <w:lvl w:ilvl="0">
      <w:start w:val="1"/>
      <w:numFmt w:val="upperLetter"/>
      <w:lvlText w:val="%1."/>
      <w:lvlJc w:val="left"/>
      <w:pPr>
        <w:tabs>
          <w:tab w:val="num" w:pos="360"/>
        </w:tabs>
        <w:ind w:left="360" w:hanging="360"/>
      </w:pPr>
      <w:rPr>
        <w:rFonts w:hint="default"/>
        <w:b/>
      </w:rPr>
    </w:lvl>
  </w:abstractNum>
  <w:abstractNum w:abstractNumId="45" w15:restartNumberingAfterBreak="0">
    <w:nsid w:val="6F6D7433"/>
    <w:multiLevelType w:val="singleLevel"/>
    <w:tmpl w:val="7DE41928"/>
    <w:lvl w:ilvl="0">
      <w:start w:val="1"/>
      <w:numFmt w:val="upperLetter"/>
      <w:lvlText w:val="%1."/>
      <w:lvlJc w:val="left"/>
      <w:pPr>
        <w:tabs>
          <w:tab w:val="num" w:pos="360"/>
        </w:tabs>
        <w:ind w:left="360" w:hanging="360"/>
      </w:pPr>
      <w:rPr>
        <w:rFonts w:hint="default"/>
        <w:b/>
      </w:rPr>
    </w:lvl>
  </w:abstractNum>
  <w:abstractNum w:abstractNumId="46" w15:restartNumberingAfterBreak="0">
    <w:nsid w:val="725E3FCC"/>
    <w:multiLevelType w:val="singleLevel"/>
    <w:tmpl w:val="4E3E30B4"/>
    <w:lvl w:ilvl="0">
      <w:start w:val="1"/>
      <w:numFmt w:val="upperLetter"/>
      <w:lvlText w:val="%1."/>
      <w:lvlJc w:val="left"/>
      <w:pPr>
        <w:tabs>
          <w:tab w:val="num" w:pos="360"/>
        </w:tabs>
        <w:ind w:left="360" w:hanging="360"/>
      </w:pPr>
      <w:rPr>
        <w:rFonts w:hint="default"/>
        <w:b/>
      </w:rPr>
    </w:lvl>
  </w:abstractNum>
  <w:abstractNum w:abstractNumId="47" w15:restartNumberingAfterBreak="0">
    <w:nsid w:val="730D18AE"/>
    <w:multiLevelType w:val="singleLevel"/>
    <w:tmpl w:val="067C314C"/>
    <w:lvl w:ilvl="0">
      <w:start w:val="2"/>
      <w:numFmt w:val="upperLetter"/>
      <w:lvlText w:val="%1."/>
      <w:lvlJc w:val="left"/>
      <w:pPr>
        <w:tabs>
          <w:tab w:val="num" w:pos="1152"/>
        </w:tabs>
        <w:ind w:left="1152" w:hanging="585"/>
      </w:pPr>
      <w:rPr>
        <w:rFonts w:hint="default"/>
        <w:b/>
      </w:rPr>
    </w:lvl>
  </w:abstractNum>
  <w:abstractNum w:abstractNumId="48" w15:restartNumberingAfterBreak="0">
    <w:nsid w:val="74483936"/>
    <w:multiLevelType w:val="singleLevel"/>
    <w:tmpl w:val="BFDA8778"/>
    <w:lvl w:ilvl="0">
      <w:start w:val="1"/>
      <w:numFmt w:val="upperLetter"/>
      <w:lvlText w:val="%1."/>
      <w:lvlJc w:val="left"/>
      <w:pPr>
        <w:tabs>
          <w:tab w:val="num" w:pos="360"/>
        </w:tabs>
        <w:ind w:left="360" w:hanging="360"/>
      </w:pPr>
      <w:rPr>
        <w:rFonts w:hint="default"/>
        <w:b/>
      </w:rPr>
    </w:lvl>
  </w:abstractNum>
  <w:abstractNum w:abstractNumId="49" w15:restartNumberingAfterBreak="0">
    <w:nsid w:val="75B45455"/>
    <w:multiLevelType w:val="hybridMultilevel"/>
    <w:tmpl w:val="73F291C4"/>
    <w:lvl w:ilvl="0" w:tplc="6598F84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15:restartNumberingAfterBreak="0">
    <w:nsid w:val="75D95E6E"/>
    <w:multiLevelType w:val="hybridMultilevel"/>
    <w:tmpl w:val="E82EB76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64B5A22"/>
    <w:multiLevelType w:val="multilevel"/>
    <w:tmpl w:val="3ADA31B0"/>
    <w:lvl w:ilvl="0">
      <w:start w:val="100"/>
      <w:numFmt w:val="upperRoman"/>
      <w:lvlText w:val="%1."/>
      <w:lvlJc w:val="left"/>
      <w:pPr>
        <w:tabs>
          <w:tab w:val="num" w:pos="1260"/>
        </w:tabs>
        <w:ind w:left="1260" w:hanging="720"/>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52" w15:restartNumberingAfterBreak="0">
    <w:nsid w:val="7CBD3A03"/>
    <w:multiLevelType w:val="singleLevel"/>
    <w:tmpl w:val="7DE41928"/>
    <w:lvl w:ilvl="0">
      <w:start w:val="1"/>
      <w:numFmt w:val="upperLetter"/>
      <w:lvlText w:val="%1."/>
      <w:lvlJc w:val="left"/>
      <w:pPr>
        <w:tabs>
          <w:tab w:val="num" w:pos="360"/>
        </w:tabs>
        <w:ind w:left="360" w:hanging="360"/>
      </w:pPr>
      <w:rPr>
        <w:rFonts w:hint="default"/>
        <w:b/>
      </w:rPr>
    </w:lvl>
  </w:abstractNum>
  <w:abstractNum w:abstractNumId="53" w15:restartNumberingAfterBreak="0">
    <w:nsid w:val="7F094D42"/>
    <w:multiLevelType w:val="singleLevel"/>
    <w:tmpl w:val="7DE41928"/>
    <w:lvl w:ilvl="0">
      <w:start w:val="1"/>
      <w:numFmt w:val="upperLetter"/>
      <w:lvlText w:val="%1."/>
      <w:lvlJc w:val="left"/>
      <w:pPr>
        <w:tabs>
          <w:tab w:val="num" w:pos="360"/>
        </w:tabs>
        <w:ind w:left="360" w:hanging="360"/>
      </w:pPr>
      <w:rPr>
        <w:rFonts w:hint="default"/>
        <w:b/>
      </w:rPr>
    </w:lvl>
  </w:abstractNum>
  <w:num w:numId="1" w16cid:durableId="1300185256">
    <w:abstractNumId w:val="39"/>
  </w:num>
  <w:num w:numId="2" w16cid:durableId="281959708">
    <w:abstractNumId w:val="27"/>
  </w:num>
  <w:num w:numId="3" w16cid:durableId="1435781425">
    <w:abstractNumId w:val="36"/>
  </w:num>
  <w:num w:numId="4" w16cid:durableId="1766227578">
    <w:abstractNumId w:val="41"/>
  </w:num>
  <w:num w:numId="5" w16cid:durableId="1546940484">
    <w:abstractNumId w:val="8"/>
  </w:num>
  <w:num w:numId="6" w16cid:durableId="83693794">
    <w:abstractNumId w:val="32"/>
  </w:num>
  <w:num w:numId="7" w16cid:durableId="604309793">
    <w:abstractNumId w:val="43"/>
  </w:num>
  <w:num w:numId="8" w16cid:durableId="679039332">
    <w:abstractNumId w:val="15"/>
  </w:num>
  <w:num w:numId="9" w16cid:durableId="1322345329">
    <w:abstractNumId w:val="13"/>
  </w:num>
  <w:num w:numId="10" w16cid:durableId="682321986">
    <w:abstractNumId w:val="23"/>
  </w:num>
  <w:num w:numId="11" w16cid:durableId="1306930003">
    <w:abstractNumId w:val="10"/>
  </w:num>
  <w:num w:numId="12" w16cid:durableId="1067149805">
    <w:abstractNumId w:val="21"/>
  </w:num>
  <w:num w:numId="13" w16cid:durableId="1012031595">
    <w:abstractNumId w:val="20"/>
  </w:num>
  <w:num w:numId="14" w16cid:durableId="2027124512">
    <w:abstractNumId w:val="18"/>
  </w:num>
  <w:num w:numId="15" w16cid:durableId="1010521884">
    <w:abstractNumId w:val="16"/>
  </w:num>
  <w:num w:numId="16" w16cid:durableId="2035886725">
    <w:abstractNumId w:val="5"/>
  </w:num>
  <w:num w:numId="17" w16cid:durableId="197862004">
    <w:abstractNumId w:val="44"/>
  </w:num>
  <w:num w:numId="18" w16cid:durableId="1523739006">
    <w:abstractNumId w:val="33"/>
  </w:num>
  <w:num w:numId="19" w16cid:durableId="574559692">
    <w:abstractNumId w:val="24"/>
  </w:num>
  <w:num w:numId="20" w16cid:durableId="1598127169">
    <w:abstractNumId w:val="4"/>
  </w:num>
  <w:num w:numId="21" w16cid:durableId="473134256">
    <w:abstractNumId w:val="37"/>
  </w:num>
  <w:num w:numId="22" w16cid:durableId="175311335">
    <w:abstractNumId w:val="51"/>
  </w:num>
  <w:num w:numId="23" w16cid:durableId="331183127">
    <w:abstractNumId w:val="38"/>
  </w:num>
  <w:num w:numId="24" w16cid:durableId="830755011">
    <w:abstractNumId w:val="47"/>
  </w:num>
  <w:num w:numId="25" w16cid:durableId="1532374424">
    <w:abstractNumId w:val="9"/>
  </w:num>
  <w:num w:numId="26" w16cid:durableId="1308702995">
    <w:abstractNumId w:val="14"/>
  </w:num>
  <w:num w:numId="27" w16cid:durableId="557280291">
    <w:abstractNumId w:val="50"/>
  </w:num>
  <w:num w:numId="28" w16cid:durableId="497772498">
    <w:abstractNumId w:val="31"/>
  </w:num>
  <w:num w:numId="29" w16cid:durableId="898712454">
    <w:abstractNumId w:val="48"/>
  </w:num>
  <w:num w:numId="30" w16cid:durableId="760955234">
    <w:abstractNumId w:val="46"/>
  </w:num>
  <w:num w:numId="31" w16cid:durableId="544565121">
    <w:abstractNumId w:val="34"/>
  </w:num>
  <w:num w:numId="32" w16cid:durableId="110976232">
    <w:abstractNumId w:val="45"/>
  </w:num>
  <w:num w:numId="33" w16cid:durableId="1610315370">
    <w:abstractNumId w:val="12"/>
  </w:num>
  <w:num w:numId="34" w16cid:durableId="1644458314">
    <w:abstractNumId w:val="19"/>
  </w:num>
  <w:num w:numId="35" w16cid:durableId="2078160410">
    <w:abstractNumId w:val="29"/>
  </w:num>
  <w:num w:numId="36" w16cid:durableId="1426608596">
    <w:abstractNumId w:val="0"/>
  </w:num>
  <w:num w:numId="37" w16cid:durableId="1572496283">
    <w:abstractNumId w:val="40"/>
  </w:num>
  <w:num w:numId="38" w16cid:durableId="2092040629">
    <w:abstractNumId w:val="52"/>
  </w:num>
  <w:num w:numId="39" w16cid:durableId="785081683">
    <w:abstractNumId w:val="30"/>
  </w:num>
  <w:num w:numId="40" w16cid:durableId="1587035628">
    <w:abstractNumId w:val="6"/>
  </w:num>
  <w:num w:numId="41" w16cid:durableId="943928164">
    <w:abstractNumId w:val="3"/>
  </w:num>
  <w:num w:numId="42" w16cid:durableId="1272710044">
    <w:abstractNumId w:val="53"/>
  </w:num>
  <w:num w:numId="43" w16cid:durableId="260529111">
    <w:abstractNumId w:val="17"/>
  </w:num>
  <w:num w:numId="44" w16cid:durableId="1860117371">
    <w:abstractNumId w:val="35"/>
  </w:num>
  <w:num w:numId="45" w16cid:durableId="1201438702">
    <w:abstractNumId w:val="25"/>
  </w:num>
  <w:num w:numId="46" w16cid:durableId="251201778">
    <w:abstractNumId w:val="7"/>
  </w:num>
  <w:num w:numId="47" w16cid:durableId="484901532">
    <w:abstractNumId w:val="22"/>
  </w:num>
  <w:num w:numId="48" w16cid:durableId="261227522">
    <w:abstractNumId w:val="11"/>
  </w:num>
  <w:num w:numId="49" w16cid:durableId="1443576840">
    <w:abstractNumId w:val="1"/>
  </w:num>
  <w:num w:numId="50" w16cid:durableId="1378816207">
    <w:abstractNumId w:val="42"/>
  </w:num>
  <w:num w:numId="51" w16cid:durableId="1661498732">
    <w:abstractNumId w:val="28"/>
  </w:num>
  <w:num w:numId="52" w16cid:durableId="69890400">
    <w:abstractNumId w:val="26"/>
  </w:num>
  <w:num w:numId="53" w16cid:durableId="130441038">
    <w:abstractNumId w:val="2"/>
  </w:num>
  <w:num w:numId="54" w16cid:durableId="279802695">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058"/>
    <w:rsid w:val="00000B2A"/>
    <w:rsid w:val="000077A5"/>
    <w:rsid w:val="000106BD"/>
    <w:rsid w:val="00013214"/>
    <w:rsid w:val="000135A9"/>
    <w:rsid w:val="00013777"/>
    <w:rsid w:val="0001669B"/>
    <w:rsid w:val="00016759"/>
    <w:rsid w:val="00017C68"/>
    <w:rsid w:val="00021535"/>
    <w:rsid w:val="000235CF"/>
    <w:rsid w:val="00024BD8"/>
    <w:rsid w:val="00024E18"/>
    <w:rsid w:val="00026A09"/>
    <w:rsid w:val="00031A02"/>
    <w:rsid w:val="00033136"/>
    <w:rsid w:val="0003373F"/>
    <w:rsid w:val="0003659E"/>
    <w:rsid w:val="00036AC7"/>
    <w:rsid w:val="00040CC6"/>
    <w:rsid w:val="00041CAA"/>
    <w:rsid w:val="0004247D"/>
    <w:rsid w:val="00044627"/>
    <w:rsid w:val="000451CB"/>
    <w:rsid w:val="00045BD0"/>
    <w:rsid w:val="0005296C"/>
    <w:rsid w:val="00057F0A"/>
    <w:rsid w:val="00060CCC"/>
    <w:rsid w:val="00073487"/>
    <w:rsid w:val="00081173"/>
    <w:rsid w:val="0008427F"/>
    <w:rsid w:val="00084487"/>
    <w:rsid w:val="000859DD"/>
    <w:rsid w:val="00092D1A"/>
    <w:rsid w:val="000934E1"/>
    <w:rsid w:val="000967D4"/>
    <w:rsid w:val="00097BBB"/>
    <w:rsid w:val="000A0F70"/>
    <w:rsid w:val="000B2F60"/>
    <w:rsid w:val="000B34BA"/>
    <w:rsid w:val="000B4625"/>
    <w:rsid w:val="000B50C2"/>
    <w:rsid w:val="000B5295"/>
    <w:rsid w:val="000B641C"/>
    <w:rsid w:val="000B7B5F"/>
    <w:rsid w:val="000C2C2F"/>
    <w:rsid w:val="000C7268"/>
    <w:rsid w:val="000C7D4B"/>
    <w:rsid w:val="000D76D8"/>
    <w:rsid w:val="000E0333"/>
    <w:rsid w:val="000E1FC4"/>
    <w:rsid w:val="000E4028"/>
    <w:rsid w:val="000E7A03"/>
    <w:rsid w:val="000E7C84"/>
    <w:rsid w:val="000F0E2C"/>
    <w:rsid w:val="000F1294"/>
    <w:rsid w:val="000F39B0"/>
    <w:rsid w:val="000F3D91"/>
    <w:rsid w:val="000F572C"/>
    <w:rsid w:val="00101ECF"/>
    <w:rsid w:val="001029EB"/>
    <w:rsid w:val="00103E06"/>
    <w:rsid w:val="00107251"/>
    <w:rsid w:val="00113D2B"/>
    <w:rsid w:val="00114768"/>
    <w:rsid w:val="001154F5"/>
    <w:rsid w:val="00115501"/>
    <w:rsid w:val="00115A8E"/>
    <w:rsid w:val="001166C6"/>
    <w:rsid w:val="00130EE6"/>
    <w:rsid w:val="00132B39"/>
    <w:rsid w:val="0013307A"/>
    <w:rsid w:val="00133DDE"/>
    <w:rsid w:val="00133ECC"/>
    <w:rsid w:val="001377A5"/>
    <w:rsid w:val="00140442"/>
    <w:rsid w:val="00143434"/>
    <w:rsid w:val="00144281"/>
    <w:rsid w:val="00145409"/>
    <w:rsid w:val="00146242"/>
    <w:rsid w:val="00154673"/>
    <w:rsid w:val="001640B4"/>
    <w:rsid w:val="001674BB"/>
    <w:rsid w:val="00171067"/>
    <w:rsid w:val="001733C1"/>
    <w:rsid w:val="001874CD"/>
    <w:rsid w:val="00192D7D"/>
    <w:rsid w:val="001977CC"/>
    <w:rsid w:val="001A0524"/>
    <w:rsid w:val="001A1A55"/>
    <w:rsid w:val="001A2BD3"/>
    <w:rsid w:val="001A2DA5"/>
    <w:rsid w:val="001A58F8"/>
    <w:rsid w:val="001A7B38"/>
    <w:rsid w:val="001B344A"/>
    <w:rsid w:val="001B480A"/>
    <w:rsid w:val="001C0C40"/>
    <w:rsid w:val="001C2715"/>
    <w:rsid w:val="001C4AAB"/>
    <w:rsid w:val="001C63DD"/>
    <w:rsid w:val="001C77D7"/>
    <w:rsid w:val="001D0F45"/>
    <w:rsid w:val="001D1A05"/>
    <w:rsid w:val="001E113D"/>
    <w:rsid w:val="001E788E"/>
    <w:rsid w:val="001F0302"/>
    <w:rsid w:val="001F228B"/>
    <w:rsid w:val="001F559B"/>
    <w:rsid w:val="00207A3D"/>
    <w:rsid w:val="0021158D"/>
    <w:rsid w:val="00216469"/>
    <w:rsid w:val="00220CB7"/>
    <w:rsid w:val="00224759"/>
    <w:rsid w:val="00224A80"/>
    <w:rsid w:val="002300E1"/>
    <w:rsid w:val="002303AA"/>
    <w:rsid w:val="0023531D"/>
    <w:rsid w:val="00235467"/>
    <w:rsid w:val="00236D43"/>
    <w:rsid w:val="002407AE"/>
    <w:rsid w:val="00241B5D"/>
    <w:rsid w:val="00243B56"/>
    <w:rsid w:val="002444B7"/>
    <w:rsid w:val="00245512"/>
    <w:rsid w:val="00250780"/>
    <w:rsid w:val="00253EF5"/>
    <w:rsid w:val="0025454E"/>
    <w:rsid w:val="00255133"/>
    <w:rsid w:val="002559C7"/>
    <w:rsid w:val="00257F3C"/>
    <w:rsid w:val="002600BE"/>
    <w:rsid w:val="002627D8"/>
    <w:rsid w:val="00264840"/>
    <w:rsid w:val="00272152"/>
    <w:rsid w:val="00273BBE"/>
    <w:rsid w:val="00274C57"/>
    <w:rsid w:val="00276ADB"/>
    <w:rsid w:val="00277D54"/>
    <w:rsid w:val="002875BF"/>
    <w:rsid w:val="002876D4"/>
    <w:rsid w:val="0029142C"/>
    <w:rsid w:val="00292862"/>
    <w:rsid w:val="002958A1"/>
    <w:rsid w:val="00297621"/>
    <w:rsid w:val="002A0DC8"/>
    <w:rsid w:val="002A4CAE"/>
    <w:rsid w:val="002A6B28"/>
    <w:rsid w:val="002A6B5D"/>
    <w:rsid w:val="002A7DB5"/>
    <w:rsid w:val="002B662F"/>
    <w:rsid w:val="002C0E3E"/>
    <w:rsid w:val="002C5E85"/>
    <w:rsid w:val="002C6584"/>
    <w:rsid w:val="002D5286"/>
    <w:rsid w:val="002D6643"/>
    <w:rsid w:val="002E3163"/>
    <w:rsid w:val="002E5D71"/>
    <w:rsid w:val="002E707E"/>
    <w:rsid w:val="002F057C"/>
    <w:rsid w:val="002F1BCB"/>
    <w:rsid w:val="002F1CE1"/>
    <w:rsid w:val="002F38A7"/>
    <w:rsid w:val="002F5D0C"/>
    <w:rsid w:val="00302AC4"/>
    <w:rsid w:val="00304CE4"/>
    <w:rsid w:val="00305B7C"/>
    <w:rsid w:val="003074C2"/>
    <w:rsid w:val="00314474"/>
    <w:rsid w:val="00321B32"/>
    <w:rsid w:val="00324719"/>
    <w:rsid w:val="00325E36"/>
    <w:rsid w:val="00325FA4"/>
    <w:rsid w:val="00340315"/>
    <w:rsid w:val="003469C1"/>
    <w:rsid w:val="00347688"/>
    <w:rsid w:val="00347812"/>
    <w:rsid w:val="003509CF"/>
    <w:rsid w:val="00351560"/>
    <w:rsid w:val="00355470"/>
    <w:rsid w:val="0035563A"/>
    <w:rsid w:val="00356496"/>
    <w:rsid w:val="00361D6F"/>
    <w:rsid w:val="00364EB1"/>
    <w:rsid w:val="003669F4"/>
    <w:rsid w:val="00374D76"/>
    <w:rsid w:val="00375313"/>
    <w:rsid w:val="00385FA7"/>
    <w:rsid w:val="003872E1"/>
    <w:rsid w:val="00387613"/>
    <w:rsid w:val="00392031"/>
    <w:rsid w:val="00392975"/>
    <w:rsid w:val="003961BE"/>
    <w:rsid w:val="003A5072"/>
    <w:rsid w:val="003A7C11"/>
    <w:rsid w:val="003B200E"/>
    <w:rsid w:val="003B4751"/>
    <w:rsid w:val="003B509D"/>
    <w:rsid w:val="003C014B"/>
    <w:rsid w:val="003C079D"/>
    <w:rsid w:val="003C3498"/>
    <w:rsid w:val="003C5789"/>
    <w:rsid w:val="003C5AA6"/>
    <w:rsid w:val="003D1696"/>
    <w:rsid w:val="003D1C3A"/>
    <w:rsid w:val="003D1D01"/>
    <w:rsid w:val="003D1FCF"/>
    <w:rsid w:val="003D2CE9"/>
    <w:rsid w:val="003D2EBD"/>
    <w:rsid w:val="003D3316"/>
    <w:rsid w:val="003D4F44"/>
    <w:rsid w:val="003D68EA"/>
    <w:rsid w:val="003E1475"/>
    <w:rsid w:val="003E3504"/>
    <w:rsid w:val="003E5555"/>
    <w:rsid w:val="003E7976"/>
    <w:rsid w:val="003F04B5"/>
    <w:rsid w:val="003F1D59"/>
    <w:rsid w:val="003F4071"/>
    <w:rsid w:val="003F636A"/>
    <w:rsid w:val="003F698E"/>
    <w:rsid w:val="003F7188"/>
    <w:rsid w:val="00400130"/>
    <w:rsid w:val="00403455"/>
    <w:rsid w:val="0041040A"/>
    <w:rsid w:val="00413540"/>
    <w:rsid w:val="004148BD"/>
    <w:rsid w:val="00417393"/>
    <w:rsid w:val="004217CD"/>
    <w:rsid w:val="00424132"/>
    <w:rsid w:val="00435289"/>
    <w:rsid w:val="00443BFB"/>
    <w:rsid w:val="00447A55"/>
    <w:rsid w:val="004522CF"/>
    <w:rsid w:val="004533AC"/>
    <w:rsid w:val="0045664E"/>
    <w:rsid w:val="00457413"/>
    <w:rsid w:val="004577F0"/>
    <w:rsid w:val="00463484"/>
    <w:rsid w:val="00463A16"/>
    <w:rsid w:val="0046495A"/>
    <w:rsid w:val="00464F46"/>
    <w:rsid w:val="004658B1"/>
    <w:rsid w:val="00471B1D"/>
    <w:rsid w:val="00472F73"/>
    <w:rsid w:val="004756B9"/>
    <w:rsid w:val="00476B75"/>
    <w:rsid w:val="00480C9C"/>
    <w:rsid w:val="00481BF1"/>
    <w:rsid w:val="004928DE"/>
    <w:rsid w:val="00497578"/>
    <w:rsid w:val="004A13AA"/>
    <w:rsid w:val="004A2DE9"/>
    <w:rsid w:val="004A2F1C"/>
    <w:rsid w:val="004A3F93"/>
    <w:rsid w:val="004A765A"/>
    <w:rsid w:val="004B003A"/>
    <w:rsid w:val="004B3448"/>
    <w:rsid w:val="004B7813"/>
    <w:rsid w:val="004C08D4"/>
    <w:rsid w:val="004C0E1E"/>
    <w:rsid w:val="004C3A22"/>
    <w:rsid w:val="004D042A"/>
    <w:rsid w:val="004D1C37"/>
    <w:rsid w:val="004D214E"/>
    <w:rsid w:val="004D2760"/>
    <w:rsid w:val="004D3D55"/>
    <w:rsid w:val="004E562C"/>
    <w:rsid w:val="004E5755"/>
    <w:rsid w:val="004E7806"/>
    <w:rsid w:val="004F0FB6"/>
    <w:rsid w:val="004F4059"/>
    <w:rsid w:val="004F4705"/>
    <w:rsid w:val="004F6194"/>
    <w:rsid w:val="005108D1"/>
    <w:rsid w:val="00512D26"/>
    <w:rsid w:val="00515890"/>
    <w:rsid w:val="00524074"/>
    <w:rsid w:val="0052433D"/>
    <w:rsid w:val="00524ED1"/>
    <w:rsid w:val="00524EFC"/>
    <w:rsid w:val="00530BF5"/>
    <w:rsid w:val="00531276"/>
    <w:rsid w:val="00531B9B"/>
    <w:rsid w:val="00532EB1"/>
    <w:rsid w:val="00533544"/>
    <w:rsid w:val="0053781B"/>
    <w:rsid w:val="00545816"/>
    <w:rsid w:val="00560385"/>
    <w:rsid w:val="00561D95"/>
    <w:rsid w:val="005672C2"/>
    <w:rsid w:val="00567ECF"/>
    <w:rsid w:val="00572FBA"/>
    <w:rsid w:val="00575B39"/>
    <w:rsid w:val="00585542"/>
    <w:rsid w:val="00590127"/>
    <w:rsid w:val="0059082A"/>
    <w:rsid w:val="005926E3"/>
    <w:rsid w:val="005A0599"/>
    <w:rsid w:val="005A2103"/>
    <w:rsid w:val="005A3542"/>
    <w:rsid w:val="005A4498"/>
    <w:rsid w:val="005A5DB5"/>
    <w:rsid w:val="005B0C1E"/>
    <w:rsid w:val="005C0436"/>
    <w:rsid w:val="005C6A8C"/>
    <w:rsid w:val="005D0E5F"/>
    <w:rsid w:val="005D2CC6"/>
    <w:rsid w:val="005D5E54"/>
    <w:rsid w:val="005D7010"/>
    <w:rsid w:val="005D7988"/>
    <w:rsid w:val="005E0FF2"/>
    <w:rsid w:val="005E285E"/>
    <w:rsid w:val="005E2D3C"/>
    <w:rsid w:val="005E3BC9"/>
    <w:rsid w:val="005E7CDA"/>
    <w:rsid w:val="005E7F7D"/>
    <w:rsid w:val="005F05AD"/>
    <w:rsid w:val="005F2119"/>
    <w:rsid w:val="005F6BA8"/>
    <w:rsid w:val="006022B4"/>
    <w:rsid w:val="00603E71"/>
    <w:rsid w:val="006070EB"/>
    <w:rsid w:val="0061543D"/>
    <w:rsid w:val="00615C7D"/>
    <w:rsid w:val="00621F19"/>
    <w:rsid w:val="006232DE"/>
    <w:rsid w:val="006251B5"/>
    <w:rsid w:val="006259DF"/>
    <w:rsid w:val="006301CC"/>
    <w:rsid w:val="00632313"/>
    <w:rsid w:val="006369BD"/>
    <w:rsid w:val="00643A3B"/>
    <w:rsid w:val="00644D09"/>
    <w:rsid w:val="00653A31"/>
    <w:rsid w:val="00654801"/>
    <w:rsid w:val="00666CB2"/>
    <w:rsid w:val="00671269"/>
    <w:rsid w:val="00671CBE"/>
    <w:rsid w:val="00672B92"/>
    <w:rsid w:val="0067417E"/>
    <w:rsid w:val="00674F3C"/>
    <w:rsid w:val="00674FAB"/>
    <w:rsid w:val="00675B80"/>
    <w:rsid w:val="006821FD"/>
    <w:rsid w:val="00683124"/>
    <w:rsid w:val="0068485B"/>
    <w:rsid w:val="00691509"/>
    <w:rsid w:val="006921B4"/>
    <w:rsid w:val="006B0904"/>
    <w:rsid w:val="006B15CC"/>
    <w:rsid w:val="006B2613"/>
    <w:rsid w:val="006B29D8"/>
    <w:rsid w:val="006B3201"/>
    <w:rsid w:val="006B3C00"/>
    <w:rsid w:val="006B4686"/>
    <w:rsid w:val="006B5B1E"/>
    <w:rsid w:val="006C071E"/>
    <w:rsid w:val="006C08C5"/>
    <w:rsid w:val="006C0B19"/>
    <w:rsid w:val="006C1D56"/>
    <w:rsid w:val="006C1E46"/>
    <w:rsid w:val="006C1FF5"/>
    <w:rsid w:val="006C7043"/>
    <w:rsid w:val="006D0317"/>
    <w:rsid w:val="006D26DF"/>
    <w:rsid w:val="006D3D40"/>
    <w:rsid w:val="006D6D12"/>
    <w:rsid w:val="006E2A75"/>
    <w:rsid w:val="006E3C0F"/>
    <w:rsid w:val="006E4741"/>
    <w:rsid w:val="006E698E"/>
    <w:rsid w:val="006F0FA9"/>
    <w:rsid w:val="006F4011"/>
    <w:rsid w:val="007022DD"/>
    <w:rsid w:val="007069C1"/>
    <w:rsid w:val="007122ED"/>
    <w:rsid w:val="00712EF4"/>
    <w:rsid w:val="00714390"/>
    <w:rsid w:val="00716057"/>
    <w:rsid w:val="00722BCE"/>
    <w:rsid w:val="00722D63"/>
    <w:rsid w:val="00724A51"/>
    <w:rsid w:val="007253C0"/>
    <w:rsid w:val="007264D7"/>
    <w:rsid w:val="00726515"/>
    <w:rsid w:val="00727E8E"/>
    <w:rsid w:val="0073596D"/>
    <w:rsid w:val="00740232"/>
    <w:rsid w:val="00741DA2"/>
    <w:rsid w:val="00742A8E"/>
    <w:rsid w:val="007465DC"/>
    <w:rsid w:val="007502BE"/>
    <w:rsid w:val="00750F52"/>
    <w:rsid w:val="007528D0"/>
    <w:rsid w:val="007561DD"/>
    <w:rsid w:val="007602A8"/>
    <w:rsid w:val="00761850"/>
    <w:rsid w:val="00761861"/>
    <w:rsid w:val="00762252"/>
    <w:rsid w:val="00767254"/>
    <w:rsid w:val="00767D11"/>
    <w:rsid w:val="007716E3"/>
    <w:rsid w:val="0077331B"/>
    <w:rsid w:val="00773A93"/>
    <w:rsid w:val="00775C15"/>
    <w:rsid w:val="007776FF"/>
    <w:rsid w:val="0077798A"/>
    <w:rsid w:val="007822D6"/>
    <w:rsid w:val="007824FE"/>
    <w:rsid w:val="007A130A"/>
    <w:rsid w:val="007A4E90"/>
    <w:rsid w:val="007A7EE8"/>
    <w:rsid w:val="007B6516"/>
    <w:rsid w:val="007B6A56"/>
    <w:rsid w:val="007C0614"/>
    <w:rsid w:val="007C1A34"/>
    <w:rsid w:val="007C4E17"/>
    <w:rsid w:val="007C79F6"/>
    <w:rsid w:val="007C7DC8"/>
    <w:rsid w:val="007D291F"/>
    <w:rsid w:val="007D3052"/>
    <w:rsid w:val="007E57E0"/>
    <w:rsid w:val="007F0F8A"/>
    <w:rsid w:val="007F118B"/>
    <w:rsid w:val="007F1B6D"/>
    <w:rsid w:val="007F5672"/>
    <w:rsid w:val="007F68F0"/>
    <w:rsid w:val="008002E2"/>
    <w:rsid w:val="0080095E"/>
    <w:rsid w:val="00802D73"/>
    <w:rsid w:val="00803989"/>
    <w:rsid w:val="00806FA0"/>
    <w:rsid w:val="00810219"/>
    <w:rsid w:val="008246C6"/>
    <w:rsid w:val="008258BA"/>
    <w:rsid w:val="0082753D"/>
    <w:rsid w:val="00827CDD"/>
    <w:rsid w:val="00827D5D"/>
    <w:rsid w:val="008311B5"/>
    <w:rsid w:val="008311D0"/>
    <w:rsid w:val="00832049"/>
    <w:rsid w:val="008342BA"/>
    <w:rsid w:val="00837549"/>
    <w:rsid w:val="0084661B"/>
    <w:rsid w:val="00847792"/>
    <w:rsid w:val="00851539"/>
    <w:rsid w:val="00852BEC"/>
    <w:rsid w:val="00853551"/>
    <w:rsid w:val="00854ACF"/>
    <w:rsid w:val="0085500D"/>
    <w:rsid w:val="00865381"/>
    <w:rsid w:val="00866F42"/>
    <w:rsid w:val="008718D5"/>
    <w:rsid w:val="00876055"/>
    <w:rsid w:val="00883F84"/>
    <w:rsid w:val="00885ACF"/>
    <w:rsid w:val="008907A3"/>
    <w:rsid w:val="008913E0"/>
    <w:rsid w:val="00891B0D"/>
    <w:rsid w:val="008958E6"/>
    <w:rsid w:val="008A0224"/>
    <w:rsid w:val="008A28BA"/>
    <w:rsid w:val="008A5A99"/>
    <w:rsid w:val="008A7A71"/>
    <w:rsid w:val="008B0114"/>
    <w:rsid w:val="008B0F3B"/>
    <w:rsid w:val="008B1A5A"/>
    <w:rsid w:val="008B4D7B"/>
    <w:rsid w:val="008C1A14"/>
    <w:rsid w:val="008C3018"/>
    <w:rsid w:val="008C4150"/>
    <w:rsid w:val="008C64A4"/>
    <w:rsid w:val="008D0B6D"/>
    <w:rsid w:val="008D1F86"/>
    <w:rsid w:val="008D642E"/>
    <w:rsid w:val="008D6AE7"/>
    <w:rsid w:val="008D7D96"/>
    <w:rsid w:val="008E009A"/>
    <w:rsid w:val="008E2EAE"/>
    <w:rsid w:val="008E2F0C"/>
    <w:rsid w:val="008F373F"/>
    <w:rsid w:val="008F4B9A"/>
    <w:rsid w:val="008F5F79"/>
    <w:rsid w:val="00903122"/>
    <w:rsid w:val="009045D6"/>
    <w:rsid w:val="00904743"/>
    <w:rsid w:val="009116ED"/>
    <w:rsid w:val="009144F5"/>
    <w:rsid w:val="0091694C"/>
    <w:rsid w:val="009172D4"/>
    <w:rsid w:val="00917A6F"/>
    <w:rsid w:val="009230F6"/>
    <w:rsid w:val="00926F15"/>
    <w:rsid w:val="00930BF9"/>
    <w:rsid w:val="00932093"/>
    <w:rsid w:val="009324BF"/>
    <w:rsid w:val="009330AC"/>
    <w:rsid w:val="00933D53"/>
    <w:rsid w:val="00937342"/>
    <w:rsid w:val="0094284F"/>
    <w:rsid w:val="00942C33"/>
    <w:rsid w:val="00951147"/>
    <w:rsid w:val="0095691F"/>
    <w:rsid w:val="009620ED"/>
    <w:rsid w:val="009654EC"/>
    <w:rsid w:val="009663A9"/>
    <w:rsid w:val="00971771"/>
    <w:rsid w:val="00972A5E"/>
    <w:rsid w:val="009753A6"/>
    <w:rsid w:val="00981A82"/>
    <w:rsid w:val="00983C78"/>
    <w:rsid w:val="00986507"/>
    <w:rsid w:val="0098703D"/>
    <w:rsid w:val="0098777C"/>
    <w:rsid w:val="0099178F"/>
    <w:rsid w:val="0099295C"/>
    <w:rsid w:val="009968F4"/>
    <w:rsid w:val="009A1A57"/>
    <w:rsid w:val="009A4346"/>
    <w:rsid w:val="009A681B"/>
    <w:rsid w:val="009A6A0D"/>
    <w:rsid w:val="009B1E01"/>
    <w:rsid w:val="009B25AD"/>
    <w:rsid w:val="009B5416"/>
    <w:rsid w:val="009B5725"/>
    <w:rsid w:val="009B5FAA"/>
    <w:rsid w:val="009B62AD"/>
    <w:rsid w:val="009C00F3"/>
    <w:rsid w:val="009C172C"/>
    <w:rsid w:val="009C3790"/>
    <w:rsid w:val="009C3DC4"/>
    <w:rsid w:val="009C3E09"/>
    <w:rsid w:val="009C4E0F"/>
    <w:rsid w:val="009C5E8E"/>
    <w:rsid w:val="009C6A66"/>
    <w:rsid w:val="009C6ED1"/>
    <w:rsid w:val="009D2E5A"/>
    <w:rsid w:val="009D465A"/>
    <w:rsid w:val="009D6CAA"/>
    <w:rsid w:val="009E33D0"/>
    <w:rsid w:val="009E4099"/>
    <w:rsid w:val="009E4D13"/>
    <w:rsid w:val="009E6EDD"/>
    <w:rsid w:val="009F1C0D"/>
    <w:rsid w:val="009F3176"/>
    <w:rsid w:val="009F4317"/>
    <w:rsid w:val="009F4E2B"/>
    <w:rsid w:val="009F6FB6"/>
    <w:rsid w:val="00A010AC"/>
    <w:rsid w:val="00A01441"/>
    <w:rsid w:val="00A04EAF"/>
    <w:rsid w:val="00A11BA1"/>
    <w:rsid w:val="00A135E9"/>
    <w:rsid w:val="00A2069F"/>
    <w:rsid w:val="00A2162A"/>
    <w:rsid w:val="00A219C8"/>
    <w:rsid w:val="00A2356A"/>
    <w:rsid w:val="00A246A8"/>
    <w:rsid w:val="00A259D2"/>
    <w:rsid w:val="00A25D7D"/>
    <w:rsid w:val="00A349E2"/>
    <w:rsid w:val="00A34BB0"/>
    <w:rsid w:val="00A3687B"/>
    <w:rsid w:val="00A4092A"/>
    <w:rsid w:val="00A47540"/>
    <w:rsid w:val="00A5490F"/>
    <w:rsid w:val="00A5520C"/>
    <w:rsid w:val="00A56441"/>
    <w:rsid w:val="00A566B5"/>
    <w:rsid w:val="00A56F3D"/>
    <w:rsid w:val="00A61242"/>
    <w:rsid w:val="00A61B28"/>
    <w:rsid w:val="00A61DEB"/>
    <w:rsid w:val="00A64B63"/>
    <w:rsid w:val="00A6717A"/>
    <w:rsid w:val="00A804C4"/>
    <w:rsid w:val="00A86761"/>
    <w:rsid w:val="00A92329"/>
    <w:rsid w:val="00A938BF"/>
    <w:rsid w:val="00A97F15"/>
    <w:rsid w:val="00AA257D"/>
    <w:rsid w:val="00AA722D"/>
    <w:rsid w:val="00AB0A80"/>
    <w:rsid w:val="00AB0CAF"/>
    <w:rsid w:val="00AB14C1"/>
    <w:rsid w:val="00AB22FF"/>
    <w:rsid w:val="00AB3DA0"/>
    <w:rsid w:val="00AB5FFF"/>
    <w:rsid w:val="00AC0272"/>
    <w:rsid w:val="00AC2264"/>
    <w:rsid w:val="00AC4465"/>
    <w:rsid w:val="00AE704B"/>
    <w:rsid w:val="00AF0548"/>
    <w:rsid w:val="00AF1E66"/>
    <w:rsid w:val="00B00298"/>
    <w:rsid w:val="00B02C7F"/>
    <w:rsid w:val="00B05417"/>
    <w:rsid w:val="00B1028B"/>
    <w:rsid w:val="00B13191"/>
    <w:rsid w:val="00B161AA"/>
    <w:rsid w:val="00B3067C"/>
    <w:rsid w:val="00B31573"/>
    <w:rsid w:val="00B3180D"/>
    <w:rsid w:val="00B32CD8"/>
    <w:rsid w:val="00B358DE"/>
    <w:rsid w:val="00B42284"/>
    <w:rsid w:val="00B44B78"/>
    <w:rsid w:val="00B44CDA"/>
    <w:rsid w:val="00B509C6"/>
    <w:rsid w:val="00B620A4"/>
    <w:rsid w:val="00B628F5"/>
    <w:rsid w:val="00B63B85"/>
    <w:rsid w:val="00B651B6"/>
    <w:rsid w:val="00B65738"/>
    <w:rsid w:val="00B65F43"/>
    <w:rsid w:val="00B670FF"/>
    <w:rsid w:val="00B72332"/>
    <w:rsid w:val="00B7327F"/>
    <w:rsid w:val="00B741FA"/>
    <w:rsid w:val="00B807E7"/>
    <w:rsid w:val="00B81CF3"/>
    <w:rsid w:val="00B908B0"/>
    <w:rsid w:val="00B927A9"/>
    <w:rsid w:val="00B95190"/>
    <w:rsid w:val="00BA2127"/>
    <w:rsid w:val="00BA3C3B"/>
    <w:rsid w:val="00BA4339"/>
    <w:rsid w:val="00BA5187"/>
    <w:rsid w:val="00BA75FA"/>
    <w:rsid w:val="00BB713D"/>
    <w:rsid w:val="00BC4666"/>
    <w:rsid w:val="00BC5E03"/>
    <w:rsid w:val="00BC6E03"/>
    <w:rsid w:val="00BC7BB3"/>
    <w:rsid w:val="00BD08FB"/>
    <w:rsid w:val="00BD0A00"/>
    <w:rsid w:val="00BD0AE8"/>
    <w:rsid w:val="00BD1263"/>
    <w:rsid w:val="00BE12B9"/>
    <w:rsid w:val="00BE391A"/>
    <w:rsid w:val="00BE724F"/>
    <w:rsid w:val="00BE759C"/>
    <w:rsid w:val="00BF0904"/>
    <w:rsid w:val="00BF0F2B"/>
    <w:rsid w:val="00BF1B28"/>
    <w:rsid w:val="00BF3673"/>
    <w:rsid w:val="00BF6D12"/>
    <w:rsid w:val="00C0466D"/>
    <w:rsid w:val="00C051F6"/>
    <w:rsid w:val="00C106C1"/>
    <w:rsid w:val="00C147B3"/>
    <w:rsid w:val="00C14867"/>
    <w:rsid w:val="00C14D9D"/>
    <w:rsid w:val="00C16C5C"/>
    <w:rsid w:val="00C21D1E"/>
    <w:rsid w:val="00C279B7"/>
    <w:rsid w:val="00C27F64"/>
    <w:rsid w:val="00C31022"/>
    <w:rsid w:val="00C31677"/>
    <w:rsid w:val="00C318C0"/>
    <w:rsid w:val="00C40C65"/>
    <w:rsid w:val="00C41674"/>
    <w:rsid w:val="00C41E98"/>
    <w:rsid w:val="00C44B4F"/>
    <w:rsid w:val="00C45679"/>
    <w:rsid w:val="00C507F9"/>
    <w:rsid w:val="00C50B38"/>
    <w:rsid w:val="00C51923"/>
    <w:rsid w:val="00C52650"/>
    <w:rsid w:val="00C5470D"/>
    <w:rsid w:val="00C5531B"/>
    <w:rsid w:val="00C557B1"/>
    <w:rsid w:val="00C56C67"/>
    <w:rsid w:val="00C647A2"/>
    <w:rsid w:val="00C6535E"/>
    <w:rsid w:val="00C67536"/>
    <w:rsid w:val="00C709EC"/>
    <w:rsid w:val="00C7311B"/>
    <w:rsid w:val="00C76799"/>
    <w:rsid w:val="00C77073"/>
    <w:rsid w:val="00C773B6"/>
    <w:rsid w:val="00C77DDA"/>
    <w:rsid w:val="00C80957"/>
    <w:rsid w:val="00C868AA"/>
    <w:rsid w:val="00C900AB"/>
    <w:rsid w:val="00C910E8"/>
    <w:rsid w:val="00C94D1E"/>
    <w:rsid w:val="00CA5B8D"/>
    <w:rsid w:val="00CB4FE3"/>
    <w:rsid w:val="00CB54E2"/>
    <w:rsid w:val="00CB7AA0"/>
    <w:rsid w:val="00CB7F20"/>
    <w:rsid w:val="00CC40F1"/>
    <w:rsid w:val="00CC4D77"/>
    <w:rsid w:val="00CC63B5"/>
    <w:rsid w:val="00CD0EC5"/>
    <w:rsid w:val="00CD22A9"/>
    <w:rsid w:val="00CD282D"/>
    <w:rsid w:val="00CE255A"/>
    <w:rsid w:val="00CE3A21"/>
    <w:rsid w:val="00CE43BA"/>
    <w:rsid w:val="00CF1224"/>
    <w:rsid w:val="00CF2082"/>
    <w:rsid w:val="00CF28AF"/>
    <w:rsid w:val="00CF4A83"/>
    <w:rsid w:val="00CF4CAB"/>
    <w:rsid w:val="00D02223"/>
    <w:rsid w:val="00D12403"/>
    <w:rsid w:val="00D12F64"/>
    <w:rsid w:val="00D221DC"/>
    <w:rsid w:val="00D27BA1"/>
    <w:rsid w:val="00D328CE"/>
    <w:rsid w:val="00D341C3"/>
    <w:rsid w:val="00D3517B"/>
    <w:rsid w:val="00D4232B"/>
    <w:rsid w:val="00D43058"/>
    <w:rsid w:val="00D44578"/>
    <w:rsid w:val="00D452B5"/>
    <w:rsid w:val="00D4571B"/>
    <w:rsid w:val="00D4571C"/>
    <w:rsid w:val="00D514BF"/>
    <w:rsid w:val="00D52970"/>
    <w:rsid w:val="00D54871"/>
    <w:rsid w:val="00D54D84"/>
    <w:rsid w:val="00D54DF8"/>
    <w:rsid w:val="00D573B4"/>
    <w:rsid w:val="00D6797C"/>
    <w:rsid w:val="00D701D6"/>
    <w:rsid w:val="00D71212"/>
    <w:rsid w:val="00D73B11"/>
    <w:rsid w:val="00D75CF4"/>
    <w:rsid w:val="00D867A8"/>
    <w:rsid w:val="00D8759E"/>
    <w:rsid w:val="00D94BDC"/>
    <w:rsid w:val="00DA0DA2"/>
    <w:rsid w:val="00DA33C3"/>
    <w:rsid w:val="00DA5E95"/>
    <w:rsid w:val="00DA746D"/>
    <w:rsid w:val="00DB340E"/>
    <w:rsid w:val="00DB63A1"/>
    <w:rsid w:val="00DC39DF"/>
    <w:rsid w:val="00DC4F55"/>
    <w:rsid w:val="00DC5528"/>
    <w:rsid w:val="00DC7003"/>
    <w:rsid w:val="00DD1EF5"/>
    <w:rsid w:val="00DE3AEC"/>
    <w:rsid w:val="00DE4206"/>
    <w:rsid w:val="00DE5E9E"/>
    <w:rsid w:val="00DF3973"/>
    <w:rsid w:val="00DF3E30"/>
    <w:rsid w:val="00DF581B"/>
    <w:rsid w:val="00DF5EA4"/>
    <w:rsid w:val="00E02E2C"/>
    <w:rsid w:val="00E057DA"/>
    <w:rsid w:val="00E073EB"/>
    <w:rsid w:val="00E10E38"/>
    <w:rsid w:val="00E10F5D"/>
    <w:rsid w:val="00E10FF2"/>
    <w:rsid w:val="00E11E26"/>
    <w:rsid w:val="00E11ECA"/>
    <w:rsid w:val="00E13A9B"/>
    <w:rsid w:val="00E16938"/>
    <w:rsid w:val="00E21AB0"/>
    <w:rsid w:val="00E31CC5"/>
    <w:rsid w:val="00E33971"/>
    <w:rsid w:val="00E343DE"/>
    <w:rsid w:val="00E35350"/>
    <w:rsid w:val="00E362DF"/>
    <w:rsid w:val="00E43702"/>
    <w:rsid w:val="00E439C9"/>
    <w:rsid w:val="00E45482"/>
    <w:rsid w:val="00E46D72"/>
    <w:rsid w:val="00E51FC2"/>
    <w:rsid w:val="00E53613"/>
    <w:rsid w:val="00E54F1E"/>
    <w:rsid w:val="00E61A5D"/>
    <w:rsid w:val="00E63127"/>
    <w:rsid w:val="00E7248B"/>
    <w:rsid w:val="00E75B78"/>
    <w:rsid w:val="00E75D5B"/>
    <w:rsid w:val="00E774F1"/>
    <w:rsid w:val="00E81C80"/>
    <w:rsid w:val="00E83067"/>
    <w:rsid w:val="00E84D82"/>
    <w:rsid w:val="00E871EF"/>
    <w:rsid w:val="00E90BDA"/>
    <w:rsid w:val="00E92FD8"/>
    <w:rsid w:val="00E9561D"/>
    <w:rsid w:val="00E970EE"/>
    <w:rsid w:val="00EA0AEC"/>
    <w:rsid w:val="00EA0DF0"/>
    <w:rsid w:val="00EA1614"/>
    <w:rsid w:val="00EA2E69"/>
    <w:rsid w:val="00EA3965"/>
    <w:rsid w:val="00EA4C44"/>
    <w:rsid w:val="00EA64DD"/>
    <w:rsid w:val="00EB07B3"/>
    <w:rsid w:val="00EB339E"/>
    <w:rsid w:val="00EC3D2F"/>
    <w:rsid w:val="00EC57C3"/>
    <w:rsid w:val="00ED07FD"/>
    <w:rsid w:val="00ED4F18"/>
    <w:rsid w:val="00EE0974"/>
    <w:rsid w:val="00EE29EB"/>
    <w:rsid w:val="00EE3622"/>
    <w:rsid w:val="00EE71D3"/>
    <w:rsid w:val="00EF24B4"/>
    <w:rsid w:val="00EF3824"/>
    <w:rsid w:val="00EF4641"/>
    <w:rsid w:val="00EF4C2A"/>
    <w:rsid w:val="00F00352"/>
    <w:rsid w:val="00F01497"/>
    <w:rsid w:val="00F01B3C"/>
    <w:rsid w:val="00F023EF"/>
    <w:rsid w:val="00F051A4"/>
    <w:rsid w:val="00F06491"/>
    <w:rsid w:val="00F06C3A"/>
    <w:rsid w:val="00F12EE2"/>
    <w:rsid w:val="00F1684D"/>
    <w:rsid w:val="00F16D2E"/>
    <w:rsid w:val="00F20010"/>
    <w:rsid w:val="00F200DF"/>
    <w:rsid w:val="00F214D9"/>
    <w:rsid w:val="00F254AA"/>
    <w:rsid w:val="00F2585E"/>
    <w:rsid w:val="00F30F05"/>
    <w:rsid w:val="00F321CC"/>
    <w:rsid w:val="00F4261E"/>
    <w:rsid w:val="00F43869"/>
    <w:rsid w:val="00F442E3"/>
    <w:rsid w:val="00F44E9C"/>
    <w:rsid w:val="00F458B1"/>
    <w:rsid w:val="00F52E04"/>
    <w:rsid w:val="00F52F7D"/>
    <w:rsid w:val="00F5409A"/>
    <w:rsid w:val="00F55AD5"/>
    <w:rsid w:val="00F56FDE"/>
    <w:rsid w:val="00F57F51"/>
    <w:rsid w:val="00F63E41"/>
    <w:rsid w:val="00F64DF9"/>
    <w:rsid w:val="00F659AA"/>
    <w:rsid w:val="00F70CE1"/>
    <w:rsid w:val="00F72F85"/>
    <w:rsid w:val="00F757AE"/>
    <w:rsid w:val="00F85974"/>
    <w:rsid w:val="00F85FDB"/>
    <w:rsid w:val="00F93123"/>
    <w:rsid w:val="00F93D49"/>
    <w:rsid w:val="00F94EE2"/>
    <w:rsid w:val="00F9580D"/>
    <w:rsid w:val="00FA3813"/>
    <w:rsid w:val="00FA5423"/>
    <w:rsid w:val="00FA6A22"/>
    <w:rsid w:val="00FB2B8A"/>
    <w:rsid w:val="00FB47AF"/>
    <w:rsid w:val="00FC1481"/>
    <w:rsid w:val="00FC17C6"/>
    <w:rsid w:val="00FC60D5"/>
    <w:rsid w:val="00FD04B0"/>
    <w:rsid w:val="00FE1866"/>
    <w:rsid w:val="00FE5268"/>
    <w:rsid w:val="00FE60F2"/>
    <w:rsid w:val="00FF1890"/>
    <w:rsid w:val="00FF2668"/>
    <w:rsid w:val="00FF43D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36138F"/>
  <w15:docId w15:val="{B7589E3C-1AEC-44CA-B9E2-01D618604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E4D13"/>
    <w:rPr>
      <w:rFonts w:ascii="Arial" w:hAnsi="Arial"/>
      <w:i/>
      <w:lang w:val="es-MX" w:eastAsia="es-MX"/>
    </w:rPr>
  </w:style>
  <w:style w:type="paragraph" w:styleId="Ttulo1">
    <w:name w:val="heading 1"/>
    <w:basedOn w:val="Normal"/>
    <w:next w:val="Normal"/>
    <w:qFormat/>
    <w:rsid w:val="009E4D13"/>
    <w:pPr>
      <w:keepNext/>
      <w:widowControl w:val="0"/>
      <w:tabs>
        <w:tab w:val="left" w:pos="-720"/>
        <w:tab w:val="left" w:pos="1152"/>
      </w:tabs>
      <w:jc w:val="center"/>
      <w:outlineLvl w:val="0"/>
    </w:pPr>
    <w:rPr>
      <w:b/>
      <w:sz w:val="28"/>
      <w:lang w:val="es-ES_tradnl"/>
    </w:rPr>
  </w:style>
  <w:style w:type="paragraph" w:styleId="Ttulo2">
    <w:name w:val="heading 2"/>
    <w:basedOn w:val="Normal"/>
    <w:next w:val="Normal"/>
    <w:qFormat/>
    <w:rsid w:val="009E4D13"/>
    <w:pPr>
      <w:keepNext/>
      <w:jc w:val="center"/>
      <w:outlineLvl w:val="1"/>
    </w:pPr>
  </w:style>
  <w:style w:type="paragraph" w:styleId="Ttulo3">
    <w:name w:val="heading 3"/>
    <w:basedOn w:val="Normal"/>
    <w:next w:val="Normal"/>
    <w:qFormat/>
    <w:rsid w:val="009E4D13"/>
    <w:pPr>
      <w:keepNext/>
      <w:widowControl w:val="0"/>
      <w:ind w:left="709"/>
      <w:jc w:val="both"/>
      <w:outlineLvl w:val="2"/>
    </w:pPr>
    <w:rPr>
      <w:b/>
      <w:i w:val="0"/>
      <w:sz w:val="16"/>
      <w:lang w:val="es-ES_tradnl"/>
    </w:rPr>
  </w:style>
  <w:style w:type="paragraph" w:styleId="Ttulo4">
    <w:name w:val="heading 4"/>
    <w:basedOn w:val="Normal"/>
    <w:next w:val="Normal"/>
    <w:qFormat/>
    <w:rsid w:val="009E4D13"/>
    <w:pPr>
      <w:keepNext/>
      <w:widowControl w:val="0"/>
      <w:jc w:val="both"/>
      <w:outlineLvl w:val="3"/>
    </w:pPr>
    <w:rPr>
      <w:b/>
      <w:sz w:val="16"/>
      <w:lang w:val="es-ES_tradnl"/>
    </w:rPr>
  </w:style>
  <w:style w:type="paragraph" w:styleId="Ttulo5">
    <w:name w:val="heading 5"/>
    <w:basedOn w:val="Normal"/>
    <w:next w:val="Normal"/>
    <w:qFormat/>
    <w:rsid w:val="009E4D13"/>
    <w:pPr>
      <w:keepNext/>
      <w:widowControl w:val="0"/>
      <w:jc w:val="center"/>
      <w:outlineLvl w:val="4"/>
    </w:pPr>
    <w:rPr>
      <w:sz w:val="24"/>
      <w:lang w:val="es-ES_tradnl"/>
    </w:rPr>
  </w:style>
  <w:style w:type="paragraph" w:styleId="Ttulo6">
    <w:name w:val="heading 6"/>
    <w:basedOn w:val="Normal"/>
    <w:next w:val="Normal"/>
    <w:link w:val="Ttulo6Car"/>
    <w:qFormat/>
    <w:rsid w:val="009E4D13"/>
    <w:pPr>
      <w:keepNext/>
      <w:pBdr>
        <w:top w:val="single" w:sz="4" w:space="1" w:color="auto"/>
        <w:left w:val="single" w:sz="4" w:space="2" w:color="auto"/>
        <w:bottom w:val="single" w:sz="4" w:space="1" w:color="auto"/>
        <w:right w:val="single" w:sz="4" w:space="31" w:color="auto"/>
      </w:pBdr>
      <w:tabs>
        <w:tab w:val="left" w:pos="9356"/>
      </w:tabs>
      <w:ind w:right="702"/>
      <w:jc w:val="both"/>
      <w:outlineLvl w:val="5"/>
    </w:pPr>
    <w:rPr>
      <w:b/>
      <w:i w:val="0"/>
    </w:rPr>
  </w:style>
  <w:style w:type="paragraph" w:styleId="Ttulo7">
    <w:name w:val="heading 7"/>
    <w:basedOn w:val="Normal"/>
    <w:next w:val="Normal"/>
    <w:qFormat/>
    <w:rsid w:val="009E4D13"/>
    <w:pPr>
      <w:keepNext/>
      <w:jc w:val="center"/>
      <w:outlineLvl w:val="6"/>
    </w:pPr>
    <w:rPr>
      <w:b/>
      <w:i w:val="0"/>
    </w:rPr>
  </w:style>
  <w:style w:type="paragraph" w:styleId="Ttulo8">
    <w:name w:val="heading 8"/>
    <w:basedOn w:val="Normal"/>
    <w:next w:val="Normal"/>
    <w:qFormat/>
    <w:rsid w:val="009E4D13"/>
    <w:pPr>
      <w:keepNext/>
      <w:tabs>
        <w:tab w:val="left" w:pos="-1440"/>
        <w:tab w:val="left" w:pos="-720"/>
        <w:tab w:val="left" w:pos="567"/>
        <w:tab w:val="left" w:pos="5387"/>
      </w:tabs>
      <w:ind w:left="5387" w:hanging="4961"/>
      <w:jc w:val="both"/>
      <w:outlineLvl w:val="7"/>
    </w:pPr>
    <w:rPr>
      <w:sz w:val="18"/>
    </w:rPr>
  </w:style>
  <w:style w:type="paragraph" w:styleId="Ttulo9">
    <w:name w:val="heading 9"/>
    <w:basedOn w:val="Normal"/>
    <w:next w:val="Normal"/>
    <w:qFormat/>
    <w:rsid w:val="009E4D13"/>
    <w:pPr>
      <w:keepNext/>
      <w:tabs>
        <w:tab w:val="left" w:pos="-1440"/>
        <w:tab w:val="left" w:pos="-720"/>
      </w:tabs>
      <w:ind w:left="284"/>
      <w:jc w:val="both"/>
      <w:outlineLvl w:val="8"/>
    </w:pPr>
    <w:rPr>
      <w:rFonts w:ascii="Times New Roman" w:hAnsi="Times New Roman"/>
      <w:b/>
      <w:i w:val="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independiente21">
    <w:name w:val="Texto independiente 21"/>
    <w:basedOn w:val="Normal"/>
    <w:rsid w:val="009E4D13"/>
    <w:pPr>
      <w:widowControl w:val="0"/>
      <w:ind w:left="1134"/>
      <w:jc w:val="both"/>
    </w:pPr>
    <w:rPr>
      <w:lang w:val="es-ES_tradnl"/>
    </w:rPr>
  </w:style>
  <w:style w:type="paragraph" w:customStyle="1" w:styleId="Textoindependiente31">
    <w:name w:val="Texto independiente 31"/>
    <w:basedOn w:val="Normal"/>
    <w:rsid w:val="009E4D13"/>
    <w:pPr>
      <w:widowControl w:val="0"/>
      <w:jc w:val="both"/>
    </w:pPr>
    <w:rPr>
      <w:sz w:val="16"/>
      <w:lang w:val="es-ES_tradnl"/>
    </w:rPr>
  </w:style>
  <w:style w:type="paragraph" w:customStyle="1" w:styleId="ROMANOS">
    <w:name w:val="ROMANOS"/>
    <w:basedOn w:val="Normal"/>
    <w:rsid w:val="009E4D13"/>
    <w:pPr>
      <w:spacing w:after="101" w:line="216" w:lineRule="atLeast"/>
      <w:ind w:left="810" w:hanging="540"/>
      <w:jc w:val="both"/>
    </w:pPr>
    <w:rPr>
      <w:sz w:val="18"/>
      <w:lang w:val="es-ES_tradnl"/>
    </w:rPr>
  </w:style>
  <w:style w:type="paragraph" w:customStyle="1" w:styleId="INCISO">
    <w:name w:val="INCISO"/>
    <w:basedOn w:val="Normal"/>
    <w:rsid w:val="009E4D13"/>
    <w:pPr>
      <w:tabs>
        <w:tab w:val="left" w:pos="1152"/>
      </w:tabs>
      <w:spacing w:after="101" w:line="216" w:lineRule="atLeast"/>
      <w:ind w:left="1152" w:hanging="432"/>
      <w:jc w:val="both"/>
    </w:pPr>
    <w:rPr>
      <w:i w:val="0"/>
      <w:sz w:val="18"/>
      <w:lang w:val="es-ES_tradnl"/>
    </w:rPr>
  </w:style>
  <w:style w:type="paragraph" w:styleId="Sangradetextonormal">
    <w:name w:val="Body Text Indent"/>
    <w:basedOn w:val="Normal"/>
    <w:link w:val="SangradetextonormalCar"/>
    <w:rsid w:val="009E4D13"/>
    <w:pPr>
      <w:widowControl w:val="0"/>
      <w:ind w:left="709" w:hanging="709"/>
      <w:jc w:val="both"/>
    </w:pPr>
    <w:rPr>
      <w:lang w:val="es-ES_tradnl"/>
    </w:rPr>
  </w:style>
  <w:style w:type="paragraph" w:customStyle="1" w:styleId="Sangra2detindependiente1">
    <w:name w:val="Sangría 2 de t. independiente1"/>
    <w:basedOn w:val="Normal"/>
    <w:rsid w:val="009E4D13"/>
    <w:pPr>
      <w:widowControl w:val="0"/>
      <w:ind w:left="1134"/>
      <w:jc w:val="both"/>
    </w:pPr>
    <w:rPr>
      <w:b/>
      <w:i w:val="0"/>
      <w:sz w:val="16"/>
      <w:lang w:val="es-ES_tradnl"/>
    </w:rPr>
  </w:style>
  <w:style w:type="paragraph" w:styleId="Textoindependiente2">
    <w:name w:val="Body Text 2"/>
    <w:basedOn w:val="Normal"/>
    <w:rsid w:val="009E4D13"/>
    <w:pPr>
      <w:widowControl w:val="0"/>
      <w:jc w:val="both"/>
    </w:pPr>
    <w:rPr>
      <w:b/>
      <w:u w:val="single"/>
      <w:lang w:val="es-ES_tradnl"/>
    </w:rPr>
  </w:style>
  <w:style w:type="paragraph" w:customStyle="1" w:styleId="texto">
    <w:name w:val="texto"/>
    <w:basedOn w:val="Normal"/>
    <w:rsid w:val="009E4D13"/>
    <w:pPr>
      <w:spacing w:after="101" w:line="216" w:lineRule="atLeast"/>
      <w:ind w:firstLine="288"/>
      <w:jc w:val="both"/>
    </w:pPr>
    <w:rPr>
      <w:sz w:val="18"/>
      <w:lang w:val="es-ES_tradnl"/>
    </w:rPr>
  </w:style>
  <w:style w:type="paragraph" w:styleId="Textoindependiente">
    <w:name w:val="Body Text"/>
    <w:basedOn w:val="Normal"/>
    <w:link w:val="TextoindependienteCar"/>
    <w:rsid w:val="009E4D13"/>
    <w:pPr>
      <w:widowControl w:val="0"/>
      <w:jc w:val="both"/>
    </w:pPr>
    <w:rPr>
      <w:lang w:val="es-ES_tradnl"/>
    </w:rPr>
  </w:style>
  <w:style w:type="paragraph" w:customStyle="1" w:styleId="Sangra3detindependiente1">
    <w:name w:val="Sangría 3 de t. independiente1"/>
    <w:basedOn w:val="Normal"/>
    <w:rsid w:val="009E4D13"/>
    <w:pPr>
      <w:widowControl w:val="0"/>
      <w:ind w:left="1134"/>
      <w:jc w:val="both"/>
    </w:pPr>
    <w:rPr>
      <w:i w:val="0"/>
      <w:sz w:val="16"/>
    </w:rPr>
  </w:style>
  <w:style w:type="paragraph" w:styleId="Textoindependiente3">
    <w:name w:val="Body Text 3"/>
    <w:basedOn w:val="Normal"/>
    <w:rsid w:val="009E4D13"/>
    <w:pPr>
      <w:widowControl w:val="0"/>
      <w:jc w:val="both"/>
    </w:pPr>
    <w:rPr>
      <w:b/>
      <w:lang w:val="es-ES_tradnl"/>
    </w:rPr>
  </w:style>
  <w:style w:type="paragraph" w:styleId="Encabezado">
    <w:name w:val="header"/>
    <w:basedOn w:val="Normal"/>
    <w:link w:val="EncabezadoCar"/>
    <w:rsid w:val="009E4D13"/>
    <w:pPr>
      <w:widowControl w:val="0"/>
      <w:tabs>
        <w:tab w:val="center" w:pos="4252"/>
        <w:tab w:val="right" w:pos="8504"/>
      </w:tabs>
    </w:pPr>
    <w:rPr>
      <w:lang w:val="es-ES_tradnl"/>
    </w:rPr>
  </w:style>
  <w:style w:type="character" w:styleId="Nmerodepgina">
    <w:name w:val="page number"/>
    <w:basedOn w:val="Fuentedeprrafopredeter"/>
    <w:rsid w:val="009E4D13"/>
  </w:style>
  <w:style w:type="paragraph" w:styleId="Piedepgina">
    <w:name w:val="footer"/>
    <w:basedOn w:val="Normal"/>
    <w:link w:val="PiedepginaCar"/>
    <w:rsid w:val="009E4D13"/>
    <w:pPr>
      <w:widowControl w:val="0"/>
      <w:tabs>
        <w:tab w:val="center" w:pos="4419"/>
        <w:tab w:val="right" w:pos="8838"/>
      </w:tabs>
    </w:pPr>
    <w:rPr>
      <w:lang w:val="es-ES_tradnl"/>
    </w:rPr>
  </w:style>
  <w:style w:type="paragraph" w:styleId="Textonotapie">
    <w:name w:val="footnote text"/>
    <w:basedOn w:val="Normal"/>
    <w:link w:val="TextonotapieCar"/>
    <w:semiHidden/>
    <w:rsid w:val="009E4D13"/>
    <w:rPr>
      <w:rFonts w:ascii="Times New Roman" w:hAnsi="Times New Roman"/>
      <w:i w:val="0"/>
      <w:lang w:val="es-ES_tradnl"/>
    </w:rPr>
  </w:style>
  <w:style w:type="paragraph" w:styleId="Textodeglobo">
    <w:name w:val="Balloon Text"/>
    <w:basedOn w:val="Normal"/>
    <w:semiHidden/>
    <w:rsid w:val="009E4D13"/>
    <w:rPr>
      <w:rFonts w:ascii="Tahoma" w:hAnsi="Tahoma" w:cs="Tahoma"/>
      <w:sz w:val="16"/>
      <w:szCs w:val="16"/>
    </w:rPr>
  </w:style>
  <w:style w:type="paragraph" w:styleId="Ttulo">
    <w:name w:val="Title"/>
    <w:basedOn w:val="Normal"/>
    <w:link w:val="TtuloCar"/>
    <w:qFormat/>
    <w:rsid w:val="009E4D13"/>
    <w:pPr>
      <w:spacing w:after="120"/>
      <w:jc w:val="center"/>
      <w:outlineLvl w:val="0"/>
    </w:pPr>
    <w:rPr>
      <w:b/>
      <w:i w:val="0"/>
      <w:sz w:val="28"/>
      <w:lang w:eastAsia="es-ES"/>
    </w:rPr>
  </w:style>
  <w:style w:type="paragraph" w:styleId="Sangra2detindependiente">
    <w:name w:val="Body Text Indent 2"/>
    <w:basedOn w:val="Normal"/>
    <w:rsid w:val="009E4D13"/>
    <w:pPr>
      <w:widowControl w:val="0"/>
      <w:ind w:left="709" w:hanging="1"/>
      <w:jc w:val="both"/>
    </w:pPr>
    <w:rPr>
      <w:lang w:val="es-ES_tradnl"/>
    </w:rPr>
  </w:style>
  <w:style w:type="paragraph" w:styleId="Textodebloque">
    <w:name w:val="Block Text"/>
    <w:basedOn w:val="Normal"/>
    <w:rsid w:val="009E4D13"/>
    <w:pPr>
      <w:tabs>
        <w:tab w:val="left" w:pos="-1440"/>
        <w:tab w:val="left" w:pos="-720"/>
        <w:tab w:val="left" w:pos="709"/>
        <w:tab w:val="left" w:pos="5184"/>
      </w:tabs>
      <w:ind w:left="5184" w:right="-943" w:hanging="4758"/>
      <w:jc w:val="both"/>
    </w:pPr>
    <w:rPr>
      <w:rFonts w:ascii="Times New Roman" w:hAnsi="Times New Roman"/>
      <w:i w:val="0"/>
      <w:sz w:val="22"/>
      <w:lang w:val="es-ES_tradnl"/>
    </w:rPr>
  </w:style>
  <w:style w:type="paragraph" w:styleId="Sangra3detindependiente">
    <w:name w:val="Body Text Indent 3"/>
    <w:basedOn w:val="Normal"/>
    <w:rsid w:val="009E4D13"/>
    <w:pPr>
      <w:widowControl w:val="0"/>
      <w:ind w:left="425" w:hanging="425"/>
      <w:jc w:val="both"/>
    </w:pPr>
    <w:rPr>
      <w:b/>
      <w:lang w:val="es-ES_tradnl"/>
    </w:rPr>
  </w:style>
  <w:style w:type="character" w:customStyle="1" w:styleId="EncabezadoCar">
    <w:name w:val="Encabezado Car"/>
    <w:basedOn w:val="Fuentedeprrafopredeter"/>
    <w:link w:val="Encabezado"/>
    <w:uiPriority w:val="99"/>
    <w:rsid w:val="00340315"/>
    <w:rPr>
      <w:rFonts w:ascii="Arial" w:hAnsi="Arial"/>
      <w:i/>
      <w:lang w:val="es-ES_tradnl" w:eastAsia="es-MX"/>
    </w:rPr>
  </w:style>
  <w:style w:type="character" w:customStyle="1" w:styleId="SangradetextonormalCar">
    <w:name w:val="Sangría de texto normal Car"/>
    <w:basedOn w:val="Fuentedeprrafopredeter"/>
    <w:link w:val="Sangradetextonormal"/>
    <w:rsid w:val="00101ECF"/>
    <w:rPr>
      <w:rFonts w:ascii="Arial" w:hAnsi="Arial"/>
      <w:i/>
      <w:lang w:val="es-ES_tradnl" w:eastAsia="es-MX"/>
    </w:rPr>
  </w:style>
  <w:style w:type="paragraph" w:styleId="Prrafodelista">
    <w:name w:val="List Paragraph"/>
    <w:basedOn w:val="Normal"/>
    <w:uiPriority w:val="34"/>
    <w:qFormat/>
    <w:rsid w:val="00C77DDA"/>
    <w:pPr>
      <w:ind w:left="720"/>
      <w:contextualSpacing/>
    </w:pPr>
  </w:style>
  <w:style w:type="paragraph" w:styleId="Revisin">
    <w:name w:val="Revision"/>
    <w:hidden/>
    <w:uiPriority w:val="99"/>
    <w:semiHidden/>
    <w:rsid w:val="00400130"/>
    <w:rPr>
      <w:rFonts w:ascii="Arial" w:hAnsi="Arial"/>
      <w:i/>
      <w:lang w:eastAsia="es-MX"/>
    </w:rPr>
  </w:style>
  <w:style w:type="character" w:styleId="Hipervnculo">
    <w:name w:val="Hyperlink"/>
    <w:basedOn w:val="Fuentedeprrafopredeter"/>
    <w:rsid w:val="00671269"/>
    <w:rPr>
      <w:color w:val="0000FF" w:themeColor="hyperlink"/>
      <w:u w:val="single"/>
    </w:rPr>
  </w:style>
  <w:style w:type="character" w:customStyle="1" w:styleId="TtuloCar">
    <w:name w:val="Título Car"/>
    <w:link w:val="Ttulo"/>
    <w:rsid w:val="007822D6"/>
    <w:rPr>
      <w:rFonts w:ascii="Arial" w:hAnsi="Arial"/>
      <w:b/>
      <w:sz w:val="28"/>
      <w:lang w:val="es-MX"/>
    </w:rPr>
  </w:style>
  <w:style w:type="character" w:styleId="Textoennegrita">
    <w:name w:val="Strong"/>
    <w:basedOn w:val="Fuentedeprrafopredeter"/>
    <w:qFormat/>
    <w:rsid w:val="00FB47AF"/>
    <w:rPr>
      <w:b/>
      <w:bCs/>
    </w:rPr>
  </w:style>
  <w:style w:type="table" w:styleId="Tablaconcuadrcula">
    <w:name w:val="Table Grid"/>
    <w:basedOn w:val="Tablanormal"/>
    <w:uiPriority w:val="59"/>
    <w:rsid w:val="00EA4C44"/>
    <w:pPr>
      <w:spacing w:beforeAutospacing="1" w:afterAutospacing="1"/>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epginaCar">
    <w:name w:val="Pie de página Car"/>
    <w:basedOn w:val="Fuentedeprrafopredeter"/>
    <w:link w:val="Piedepgina"/>
    <w:uiPriority w:val="99"/>
    <w:rsid w:val="00837549"/>
    <w:rPr>
      <w:rFonts w:ascii="Arial" w:hAnsi="Arial"/>
      <w:i/>
      <w:lang w:val="es-ES_tradnl" w:eastAsia="es-MX"/>
    </w:rPr>
  </w:style>
  <w:style w:type="character" w:customStyle="1" w:styleId="TextonotapieCar">
    <w:name w:val="Texto nota pie Car"/>
    <w:basedOn w:val="Fuentedeprrafopredeter"/>
    <w:link w:val="Textonotapie"/>
    <w:semiHidden/>
    <w:rsid w:val="008D7D96"/>
    <w:rPr>
      <w:lang w:val="es-ES_tradnl" w:eastAsia="es-MX"/>
    </w:rPr>
  </w:style>
  <w:style w:type="character" w:customStyle="1" w:styleId="TextoindependienteCar">
    <w:name w:val="Texto independiente Car"/>
    <w:basedOn w:val="Fuentedeprrafopredeter"/>
    <w:link w:val="Textoindependiente"/>
    <w:rsid w:val="00CB7F20"/>
    <w:rPr>
      <w:rFonts w:ascii="Arial" w:hAnsi="Arial"/>
      <w:i/>
      <w:lang w:val="es-ES_tradnl" w:eastAsia="es-MX"/>
    </w:rPr>
  </w:style>
  <w:style w:type="character" w:styleId="Mencinsinresolver">
    <w:name w:val="Unresolved Mention"/>
    <w:basedOn w:val="Fuentedeprrafopredeter"/>
    <w:uiPriority w:val="99"/>
    <w:semiHidden/>
    <w:unhideWhenUsed/>
    <w:rsid w:val="008F4B9A"/>
    <w:rPr>
      <w:color w:val="605E5C"/>
      <w:shd w:val="clear" w:color="auto" w:fill="E1DFDD"/>
    </w:rPr>
  </w:style>
  <w:style w:type="character" w:customStyle="1" w:styleId="Ttulo6Car">
    <w:name w:val="Título 6 Car"/>
    <w:basedOn w:val="Fuentedeprrafopredeter"/>
    <w:link w:val="Ttulo6"/>
    <w:rsid w:val="00304CE4"/>
    <w:rPr>
      <w:rFonts w:ascii="Arial" w:hAnsi="Arial"/>
      <w:b/>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0913233">
      <w:bodyDiv w:val="1"/>
      <w:marLeft w:val="0"/>
      <w:marRight w:val="0"/>
      <w:marTop w:val="0"/>
      <w:marBottom w:val="0"/>
      <w:divBdr>
        <w:top w:val="none" w:sz="0" w:space="0" w:color="auto"/>
        <w:left w:val="none" w:sz="0" w:space="0" w:color="auto"/>
        <w:bottom w:val="none" w:sz="0" w:space="0" w:color="auto"/>
        <w:right w:val="none" w:sz="0" w:space="0" w:color="auto"/>
      </w:divBdr>
    </w:div>
    <w:div w:id="1706061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mprasmx.buengobierno.gob.mx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FA5B2AC234DDA4785B4BEA3118F1417" ma:contentTypeVersion="3" ma:contentTypeDescription="Create a new document." ma:contentTypeScope="" ma:versionID="717e048a9ce8de3c0f87e054686e78f7">
  <xsd:schema xmlns:xsd="http://www.w3.org/2001/XMLSchema" xmlns:xs="http://www.w3.org/2001/XMLSchema" xmlns:p="http://schemas.microsoft.com/office/2006/metadata/properties" xmlns:ns3="796ec469-795c-492f-bc0c-061c16459595" targetNamespace="http://schemas.microsoft.com/office/2006/metadata/properties" ma:root="true" ma:fieldsID="423fe3f5717ef5ea270faf98cfe3d063" ns3:_="">
    <xsd:import namespace="796ec469-795c-492f-bc0c-061c16459595"/>
    <xsd:element name="properties">
      <xsd:complexType>
        <xsd:sequence>
          <xsd:element name="documentManagement">
            <xsd:complexType>
              <xsd:all>
                <xsd:element ref="ns3:MediaServiceMetadata" minOccurs="0"/>
                <xsd:element ref="ns3:MediaServiceFastMetadata"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6ec469-795c-492f-bc0c-061c164595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4A89A8-1478-4615-9E5C-1C088B84AE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F93AA74-2127-419E-AE51-6E845037526B}">
  <ds:schemaRefs>
    <ds:schemaRef ds:uri="http://schemas.openxmlformats.org/officeDocument/2006/bibliography"/>
  </ds:schemaRefs>
</ds:datastoreItem>
</file>

<file path=customXml/itemProps3.xml><?xml version="1.0" encoding="utf-8"?>
<ds:datastoreItem xmlns:ds="http://schemas.openxmlformats.org/officeDocument/2006/customXml" ds:itemID="{77CA1697-2FE4-4366-91BF-A8D8F277D4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6ec469-795c-492f-bc0c-061c164595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14D8620-590C-49C2-BB26-26CF18E9D02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1077</TotalTime>
  <Pages>21</Pages>
  <Words>10175</Words>
  <Characters>53524</Characters>
  <Application>Microsoft Office Word</Application>
  <DocSecurity>0</DocSecurity>
  <Lines>1049</Lines>
  <Paragraphs>381</Paragraphs>
  <ScaleCrop>false</ScaleCrop>
  <HeadingPairs>
    <vt:vector size="2" baseType="variant">
      <vt:variant>
        <vt:lpstr>Título</vt:lpstr>
      </vt:variant>
      <vt:variant>
        <vt:i4>1</vt:i4>
      </vt:variant>
    </vt:vector>
  </HeadingPairs>
  <TitlesOfParts>
    <vt:vector size="1" baseType="lpstr">
      <vt:lpstr>OBRA.- INSTRUCCIONES</vt:lpstr>
    </vt:vector>
  </TitlesOfParts>
  <Manager>ING. CARLOS PÉREZ GONZÁLEZ</Manager>
  <Company>comision ncional del agua</Company>
  <LinksUpToDate>false</LinksUpToDate>
  <CharactersWithSpaces>63318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 INSTRUCCIONES</dc:title>
  <dc:subject>INSTRUCCIONES PARA PREPARAR LICITACIÓN</dc:subject>
  <dc:creator>CNA.-ING. CARLOS PÉREZ GONZÁLEZ</dc:creator>
  <cp:keywords>INSTRUCCIONES</cp:keywords>
  <cp:lastModifiedBy>Secretaría de Desarrollo Urbano y Ecología 10</cp:lastModifiedBy>
  <cp:revision>17</cp:revision>
  <cp:lastPrinted>2023-06-19T20:29:00Z</cp:lastPrinted>
  <dcterms:created xsi:type="dcterms:W3CDTF">2025-06-30T16:55:00Z</dcterms:created>
  <dcterms:modified xsi:type="dcterms:W3CDTF">2025-09-26T21:16:00Z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0x010100FFA5B2AC234DDA4785B4BEA3118F1417</vt:lpwstr>
  </property>
</Properties>
</file>